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AF53" w14:textId="77777777" w:rsidR="00DC4A51" w:rsidRDefault="00DC4A51"/>
    <w:p w14:paraId="45E10779" w14:textId="77777777" w:rsidR="00DC4A51" w:rsidRPr="00C450FA" w:rsidRDefault="00DC4A51" w:rsidP="00DC4A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50FA">
        <w:rPr>
          <w:rFonts w:ascii="Times New Roman" w:hAnsi="Times New Roman" w:cs="Times New Roman"/>
          <w:b/>
          <w:bCs/>
          <w:sz w:val="24"/>
          <w:szCs w:val="24"/>
        </w:rPr>
        <w:t xml:space="preserve">OBAVIJEST </w:t>
      </w:r>
    </w:p>
    <w:p w14:paraId="64E884C5" w14:textId="77777777" w:rsidR="00DC4A51" w:rsidRDefault="00DC4A51" w:rsidP="00DC4A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50FA">
        <w:rPr>
          <w:rFonts w:ascii="Times New Roman" w:hAnsi="Times New Roman" w:cs="Times New Roman"/>
          <w:b/>
          <w:bCs/>
          <w:sz w:val="24"/>
          <w:szCs w:val="24"/>
        </w:rPr>
        <w:t>o ishodu Javnog natječaja za prijam u službu u Upravni odjel za gospodarski razvoj Grada Ploča</w:t>
      </w:r>
    </w:p>
    <w:p w14:paraId="473A7546" w14:textId="77777777" w:rsidR="00DC4A51" w:rsidRDefault="00DC4A51" w:rsidP="00DC4A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1D400" w14:textId="77777777" w:rsidR="00DC4A51" w:rsidRPr="003C76C2" w:rsidRDefault="00DC4A51" w:rsidP="00DC4A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63691" w14:textId="37A46CFA" w:rsidR="00DC4A51" w:rsidRDefault="00DC4A51" w:rsidP="006B5E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6C2">
        <w:rPr>
          <w:rFonts w:ascii="Times New Roman" w:hAnsi="Times New Roman" w:cs="Times New Roman"/>
          <w:sz w:val="24"/>
          <w:szCs w:val="24"/>
        </w:rPr>
        <w:t>U postupku prijma u službu temeljem Javnog natječaja za prijam u službu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76C2">
        <w:rPr>
          <w:rFonts w:ascii="Times New Roman" w:hAnsi="Times New Roman" w:cs="Times New Roman"/>
          <w:sz w:val="24"/>
          <w:szCs w:val="24"/>
        </w:rPr>
        <w:t xml:space="preserve"> u Upravni odjel za gospodarski razvoj Grada Ploča, objavljen</w:t>
      </w:r>
      <w:r>
        <w:rPr>
          <w:rFonts w:ascii="Times New Roman" w:hAnsi="Times New Roman" w:cs="Times New Roman"/>
          <w:sz w:val="24"/>
          <w:szCs w:val="24"/>
        </w:rPr>
        <w:t>og</w:t>
      </w:r>
      <w:r w:rsidRPr="003C76C2">
        <w:rPr>
          <w:rFonts w:ascii="Times New Roman" w:hAnsi="Times New Roman" w:cs="Times New Roman"/>
          <w:sz w:val="24"/>
          <w:szCs w:val="24"/>
        </w:rPr>
        <w:t xml:space="preserve"> u Narodnim novinama, broj</w:t>
      </w:r>
      <w:r w:rsidR="004E384A">
        <w:rPr>
          <w:rFonts w:ascii="Times New Roman" w:hAnsi="Times New Roman" w:cs="Times New Roman"/>
          <w:sz w:val="24"/>
          <w:szCs w:val="24"/>
        </w:rPr>
        <w:t xml:space="preserve"> 148</w:t>
      </w:r>
      <w:r w:rsidRPr="00E7791A">
        <w:rPr>
          <w:rFonts w:ascii="Times New Roman" w:hAnsi="Times New Roman" w:cs="Times New Roman"/>
          <w:sz w:val="24"/>
          <w:szCs w:val="24"/>
        </w:rPr>
        <w:t>/2</w:t>
      </w:r>
      <w:r w:rsidR="004E384A">
        <w:rPr>
          <w:rFonts w:ascii="Times New Roman" w:hAnsi="Times New Roman" w:cs="Times New Roman"/>
          <w:sz w:val="24"/>
          <w:szCs w:val="24"/>
        </w:rPr>
        <w:t>5</w:t>
      </w:r>
      <w:r w:rsidRPr="003C76C2">
        <w:rPr>
          <w:rFonts w:ascii="Times New Roman" w:hAnsi="Times New Roman" w:cs="Times New Roman"/>
          <w:sz w:val="24"/>
          <w:szCs w:val="24"/>
        </w:rPr>
        <w:t xml:space="preserve"> od </w:t>
      </w:r>
      <w:r w:rsidR="004E384A">
        <w:rPr>
          <w:rFonts w:ascii="Times New Roman" w:hAnsi="Times New Roman" w:cs="Times New Roman"/>
          <w:sz w:val="24"/>
          <w:szCs w:val="24"/>
        </w:rPr>
        <w:t>5</w:t>
      </w:r>
      <w:r w:rsidRPr="00E7791A">
        <w:rPr>
          <w:rFonts w:ascii="Times New Roman" w:hAnsi="Times New Roman" w:cs="Times New Roman"/>
          <w:sz w:val="24"/>
          <w:szCs w:val="24"/>
        </w:rPr>
        <w:t xml:space="preserve">. </w:t>
      </w:r>
      <w:r w:rsidR="004E384A">
        <w:rPr>
          <w:rFonts w:ascii="Times New Roman" w:hAnsi="Times New Roman" w:cs="Times New Roman"/>
          <w:sz w:val="24"/>
          <w:szCs w:val="24"/>
        </w:rPr>
        <w:t>prosinca</w:t>
      </w:r>
      <w:r w:rsidRPr="00E7791A">
        <w:rPr>
          <w:rFonts w:ascii="Times New Roman" w:hAnsi="Times New Roman" w:cs="Times New Roman"/>
          <w:sz w:val="24"/>
          <w:szCs w:val="24"/>
        </w:rPr>
        <w:t xml:space="preserve"> 202</w:t>
      </w:r>
      <w:r w:rsidR="004E384A">
        <w:rPr>
          <w:rFonts w:ascii="Times New Roman" w:hAnsi="Times New Roman" w:cs="Times New Roman"/>
          <w:sz w:val="24"/>
          <w:szCs w:val="24"/>
        </w:rPr>
        <w:t>5</w:t>
      </w:r>
      <w:r w:rsidRPr="00E7791A">
        <w:rPr>
          <w:rFonts w:ascii="Times New Roman" w:hAnsi="Times New Roman" w:cs="Times New Roman"/>
          <w:sz w:val="24"/>
          <w:szCs w:val="24"/>
        </w:rPr>
        <w:t>. godine</w:t>
      </w:r>
      <w:r w:rsidRPr="003C76C2">
        <w:rPr>
          <w:rFonts w:ascii="Times New Roman" w:hAnsi="Times New Roman" w:cs="Times New Roman"/>
          <w:sz w:val="24"/>
          <w:szCs w:val="24"/>
        </w:rPr>
        <w:t xml:space="preserve">, na službenoj mrežnoj stranici i oglasnoj ploči Grada Ploča, primljen </w:t>
      </w:r>
      <w:r w:rsidR="006B5E0F">
        <w:rPr>
          <w:rFonts w:ascii="Times New Roman" w:hAnsi="Times New Roman" w:cs="Times New Roman"/>
          <w:sz w:val="24"/>
          <w:szCs w:val="24"/>
        </w:rPr>
        <w:t>je</w:t>
      </w:r>
      <w:r w:rsidRPr="003C76C2">
        <w:rPr>
          <w:rFonts w:ascii="Times New Roman" w:hAnsi="Times New Roman" w:cs="Times New Roman"/>
          <w:sz w:val="24"/>
          <w:szCs w:val="24"/>
        </w:rPr>
        <w:t xml:space="preserve"> sljedeći </w:t>
      </w:r>
      <w:r w:rsidRPr="00DC4A51">
        <w:rPr>
          <w:rFonts w:ascii="Times New Roman" w:hAnsi="Times New Roman" w:cs="Times New Roman"/>
          <w:sz w:val="24"/>
          <w:szCs w:val="24"/>
        </w:rPr>
        <w:t>kandidat na sljedeć</w:t>
      </w:r>
      <w:r w:rsidR="006B5E0F">
        <w:rPr>
          <w:rFonts w:ascii="Times New Roman" w:hAnsi="Times New Roman" w:cs="Times New Roman"/>
          <w:sz w:val="24"/>
          <w:szCs w:val="24"/>
        </w:rPr>
        <w:t>em</w:t>
      </w:r>
      <w:r w:rsidRPr="00DC4A51">
        <w:rPr>
          <w:rFonts w:ascii="Times New Roman" w:hAnsi="Times New Roman" w:cs="Times New Roman"/>
          <w:sz w:val="24"/>
          <w:szCs w:val="24"/>
        </w:rPr>
        <w:t xml:space="preserve"> radn</w:t>
      </w:r>
      <w:r w:rsidR="006B5E0F">
        <w:rPr>
          <w:rFonts w:ascii="Times New Roman" w:hAnsi="Times New Roman" w:cs="Times New Roman"/>
          <w:sz w:val="24"/>
          <w:szCs w:val="24"/>
        </w:rPr>
        <w:t>om</w:t>
      </w:r>
      <w:r w:rsidRPr="00DC4A51">
        <w:rPr>
          <w:rFonts w:ascii="Times New Roman" w:hAnsi="Times New Roman" w:cs="Times New Roman"/>
          <w:sz w:val="24"/>
          <w:szCs w:val="24"/>
        </w:rPr>
        <w:t xml:space="preserve"> mjest</w:t>
      </w:r>
      <w:r w:rsidR="006B5E0F">
        <w:rPr>
          <w:rFonts w:ascii="Times New Roman" w:hAnsi="Times New Roman" w:cs="Times New Roman"/>
          <w:sz w:val="24"/>
          <w:szCs w:val="24"/>
        </w:rPr>
        <w:t>u</w:t>
      </w:r>
      <w:r w:rsidRPr="00DC4A51">
        <w:rPr>
          <w:rFonts w:ascii="Times New Roman" w:hAnsi="Times New Roman" w:cs="Times New Roman"/>
          <w:sz w:val="24"/>
          <w:szCs w:val="24"/>
        </w:rPr>
        <w:t>:</w:t>
      </w:r>
    </w:p>
    <w:p w14:paraId="2F631046" w14:textId="77777777" w:rsidR="006B5E0F" w:rsidRPr="00DC4A51" w:rsidRDefault="006B5E0F" w:rsidP="006B5E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82FB3" w14:textId="2E3645C8" w:rsidR="00DC4A51" w:rsidRPr="00DC4A51" w:rsidRDefault="00DC4A51" w:rsidP="00A55829">
      <w:pPr>
        <w:spacing w:after="251" w:line="256" w:lineRule="auto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DC4A51">
        <w:rPr>
          <w:rFonts w:ascii="Times New Roman" w:hAnsi="Times New Roman" w:cs="Times New Roman"/>
          <w:sz w:val="24"/>
          <w:szCs w:val="24"/>
        </w:rPr>
        <w:t xml:space="preserve">a radno mjesto: </w:t>
      </w:r>
      <w:r w:rsidR="004E384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4E384A" w:rsidRPr="004E384A">
        <w:rPr>
          <w:rFonts w:ascii="Times New Roman" w:hAnsi="Times New Roman" w:cs="Times New Roman"/>
          <w:b/>
          <w:bCs/>
          <w:sz w:val="24"/>
          <w:szCs w:val="24"/>
        </w:rPr>
        <w:t>iši stručni suradnik u Odsjeku za financije, proračun i imovinu</w:t>
      </w:r>
      <w:r w:rsidRPr="00DC4A51">
        <w:rPr>
          <w:rFonts w:ascii="Times New Roman" w:hAnsi="Times New Roman" w:cs="Times New Roman"/>
          <w:sz w:val="24"/>
          <w:szCs w:val="24"/>
        </w:rPr>
        <w:t xml:space="preserve"> (</w:t>
      </w:r>
      <w:r w:rsidR="006B5E0F">
        <w:rPr>
          <w:rFonts w:ascii="Times New Roman" w:hAnsi="Times New Roman" w:cs="Times New Roman"/>
          <w:sz w:val="24"/>
          <w:szCs w:val="24"/>
        </w:rPr>
        <w:t>1</w:t>
      </w:r>
      <w:r w:rsidRPr="00DC4A51">
        <w:rPr>
          <w:rFonts w:ascii="Times New Roman" w:hAnsi="Times New Roman" w:cs="Times New Roman"/>
          <w:sz w:val="24"/>
          <w:szCs w:val="24"/>
        </w:rPr>
        <w:t xml:space="preserve"> izvršitelj, m/ž), na </w:t>
      </w:r>
      <w:r w:rsidR="00F866B5" w:rsidRPr="00DC4A51">
        <w:rPr>
          <w:rFonts w:ascii="Times New Roman" w:hAnsi="Times New Roman" w:cs="Times New Roman"/>
          <w:sz w:val="24"/>
          <w:szCs w:val="24"/>
        </w:rPr>
        <w:t>neodređeno</w:t>
      </w:r>
      <w:r w:rsidRPr="00DC4A51">
        <w:rPr>
          <w:rFonts w:ascii="Times New Roman" w:hAnsi="Times New Roman" w:cs="Times New Roman"/>
          <w:sz w:val="24"/>
          <w:szCs w:val="24"/>
        </w:rPr>
        <w:t xml:space="preserve"> vrijeme, uz obvezni probni rad od 3 mjeseca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D2DF25B" w14:textId="5CD57914" w:rsidR="00DC4A51" w:rsidRDefault="004E384A" w:rsidP="00A55829">
      <w:pPr>
        <w:pStyle w:val="natjecaj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Lena Jovanović, magistra ekonomije iz Ploča. </w:t>
      </w:r>
    </w:p>
    <w:p w14:paraId="126F0BA7" w14:textId="77777777" w:rsidR="004E384A" w:rsidRDefault="004E384A" w:rsidP="004E384A">
      <w:pPr>
        <w:pStyle w:val="natjecaj"/>
        <w:spacing w:before="0" w:beforeAutospacing="0" w:after="0" w:afterAutospacing="0"/>
        <w:jc w:val="both"/>
      </w:pPr>
    </w:p>
    <w:p w14:paraId="3A21D895" w14:textId="77777777" w:rsidR="004E384A" w:rsidRDefault="004E384A" w:rsidP="004E384A">
      <w:pPr>
        <w:pStyle w:val="natjecaj"/>
        <w:spacing w:before="0" w:beforeAutospacing="0" w:after="0" w:afterAutospacing="0"/>
        <w:jc w:val="both"/>
      </w:pPr>
    </w:p>
    <w:p w14:paraId="7503172E" w14:textId="242A1BE0" w:rsidR="004E384A" w:rsidRPr="00F866B5" w:rsidRDefault="004E384A" w:rsidP="004E384A">
      <w:pPr>
        <w:pStyle w:val="natjecaj"/>
        <w:spacing w:before="0" w:beforeAutospacing="0" w:after="0" w:afterAutospacing="0"/>
        <w:jc w:val="both"/>
      </w:pPr>
      <w:r w:rsidRPr="004E384A">
        <w:t>(Datum javne objave</w:t>
      </w:r>
      <w:r>
        <w:t xml:space="preserve"> rješenja</w:t>
      </w:r>
      <w:r w:rsidRPr="004E384A">
        <w:t>: 18.2.2026. / Dostava se smatra obavljenom: 26.2.2026.)</w:t>
      </w:r>
    </w:p>
    <w:p w14:paraId="795760C3" w14:textId="7595F7AF" w:rsidR="004E384A" w:rsidRPr="00DC4A51" w:rsidRDefault="004E384A" w:rsidP="00DC4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F9715" w14:textId="77777777" w:rsidR="00DC4A51" w:rsidRPr="00DC4A51" w:rsidRDefault="00DC4A51" w:rsidP="00DC4A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4A51" w:rsidRPr="00DC4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D4"/>
    <w:multiLevelType w:val="hybridMultilevel"/>
    <w:tmpl w:val="305CA90C"/>
    <w:lvl w:ilvl="0" w:tplc="B75CDF2A">
      <w:start w:val="2"/>
      <w:numFmt w:val="decimal"/>
      <w:lvlText w:val="%1.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EEE938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3A15FE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508546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065B66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203C04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C0726C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8259C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647C38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C06640"/>
    <w:multiLevelType w:val="hybridMultilevel"/>
    <w:tmpl w:val="02DAACEE"/>
    <w:lvl w:ilvl="0" w:tplc="494AFC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E483A"/>
    <w:multiLevelType w:val="multilevel"/>
    <w:tmpl w:val="2806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6182531">
    <w:abstractNumId w:val="2"/>
  </w:num>
  <w:num w:numId="2" w16cid:durableId="258567566">
    <w:abstractNumId w:val="1"/>
  </w:num>
  <w:num w:numId="3" w16cid:durableId="1378437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7"/>
    <w:rsid w:val="00081E8A"/>
    <w:rsid w:val="001E3F56"/>
    <w:rsid w:val="00294B3E"/>
    <w:rsid w:val="00374710"/>
    <w:rsid w:val="004E384A"/>
    <w:rsid w:val="00554859"/>
    <w:rsid w:val="00611F83"/>
    <w:rsid w:val="006B5E0F"/>
    <w:rsid w:val="009174CA"/>
    <w:rsid w:val="00942217"/>
    <w:rsid w:val="00A55829"/>
    <w:rsid w:val="00A91A6C"/>
    <w:rsid w:val="00AF4B70"/>
    <w:rsid w:val="00DC4A51"/>
    <w:rsid w:val="00E7791A"/>
    <w:rsid w:val="00F25B4F"/>
    <w:rsid w:val="00F866B5"/>
    <w:rsid w:val="00FA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73CC1"/>
  <w15:chartTrackingRefBased/>
  <w15:docId w15:val="{85D57103-51ED-48B4-8913-E4ABDEAB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42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42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2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2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2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42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2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221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221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22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221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22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22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2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2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2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2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221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221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221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2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221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2217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942217"/>
    <w:rPr>
      <w:color w:val="0000FF"/>
      <w:u w:val="single"/>
    </w:rPr>
  </w:style>
  <w:style w:type="paragraph" w:customStyle="1" w:styleId="natjecaj">
    <w:name w:val="natjecaj"/>
    <w:basedOn w:val="Normal"/>
    <w:rsid w:val="00DC4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5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Ploče Ured gradonačelnika</dc:creator>
  <cp:keywords/>
  <dc:description/>
  <cp:lastModifiedBy>Nikolina Doboš</cp:lastModifiedBy>
  <cp:revision>2</cp:revision>
  <cp:lastPrinted>2024-05-22T14:08:00Z</cp:lastPrinted>
  <dcterms:created xsi:type="dcterms:W3CDTF">2026-09-02T07:56:00Z</dcterms:created>
  <dcterms:modified xsi:type="dcterms:W3CDTF">2026-09-02T07:56:00Z</dcterms:modified>
</cp:coreProperties>
</file>