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07FB" w14:textId="7C355182" w:rsidR="002B32C1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Na temelju čl</w:t>
      </w:r>
      <w:r w:rsidR="004A7873" w:rsidRPr="00704914">
        <w:rPr>
          <w:rFonts w:ascii="Times New Roman" w:hAnsi="Times New Roman" w:cs="Times New Roman"/>
          <w:sz w:val="24"/>
          <w:szCs w:val="24"/>
        </w:rPr>
        <w:t>.</w:t>
      </w:r>
      <w:r w:rsidRPr="00704914">
        <w:rPr>
          <w:rFonts w:ascii="Times New Roman" w:hAnsi="Times New Roman" w:cs="Times New Roman"/>
          <w:sz w:val="24"/>
          <w:szCs w:val="24"/>
        </w:rPr>
        <w:t xml:space="preserve"> 35. Zakona o vlasništvu i drugim stvarnim pravima (Narodne novine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  <w:r w:rsidRPr="00704914">
        <w:rPr>
          <w:rFonts w:ascii="Times New Roman" w:hAnsi="Times New Roman" w:cs="Times New Roman"/>
          <w:sz w:val="24"/>
          <w:szCs w:val="24"/>
        </w:rPr>
        <w:t xml:space="preserve"> broj 91/96,</w:t>
      </w:r>
      <w:r w:rsidR="003E5986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Pr="00704914">
        <w:rPr>
          <w:rFonts w:ascii="Times New Roman" w:hAnsi="Times New Roman" w:cs="Times New Roman"/>
          <w:sz w:val="24"/>
          <w:szCs w:val="24"/>
        </w:rPr>
        <w:t>68/98, 137/99, 22/00, 73/00, 114/01, 79/06, 141/06, 146/08, 38/09, 153/09, 143/12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  <w:r w:rsidR="008212B4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Pr="00704914">
        <w:rPr>
          <w:rFonts w:ascii="Times New Roman" w:hAnsi="Times New Roman" w:cs="Times New Roman"/>
          <w:sz w:val="24"/>
          <w:szCs w:val="24"/>
        </w:rPr>
        <w:t>152/14</w:t>
      </w:r>
      <w:r w:rsidR="00E03B9B" w:rsidRPr="00704914">
        <w:rPr>
          <w:rFonts w:ascii="Times New Roman" w:hAnsi="Times New Roman" w:cs="Times New Roman"/>
          <w:sz w:val="24"/>
          <w:szCs w:val="24"/>
        </w:rPr>
        <w:t xml:space="preserve">, 81/15 i </w:t>
      </w:r>
      <w:r w:rsidR="004C5538" w:rsidRPr="00704914">
        <w:rPr>
          <w:rFonts w:ascii="Times New Roman" w:hAnsi="Times New Roman" w:cs="Times New Roman"/>
          <w:sz w:val="24"/>
          <w:szCs w:val="24"/>
        </w:rPr>
        <w:t>94/1</w:t>
      </w:r>
      <w:r w:rsidR="004C5538" w:rsidRPr="008B18FF">
        <w:rPr>
          <w:rFonts w:ascii="Times New Roman" w:hAnsi="Times New Roman" w:cs="Times New Roman"/>
          <w:sz w:val="24"/>
          <w:szCs w:val="24"/>
        </w:rPr>
        <w:t>7</w:t>
      </w:r>
      <w:r w:rsidRPr="008B18FF">
        <w:rPr>
          <w:rFonts w:ascii="Times New Roman" w:hAnsi="Times New Roman" w:cs="Times New Roman"/>
          <w:sz w:val="24"/>
          <w:szCs w:val="24"/>
        </w:rPr>
        <w:t xml:space="preserve">), </w:t>
      </w:r>
      <w:r w:rsidR="00A95E63" w:rsidRPr="008B18FF">
        <w:rPr>
          <w:rFonts w:ascii="Times New Roman" w:hAnsi="Times New Roman" w:cs="Times New Roman"/>
          <w:sz w:val="24"/>
          <w:szCs w:val="24"/>
        </w:rPr>
        <w:t xml:space="preserve">odredbi </w:t>
      </w:r>
      <w:r w:rsidR="00826151" w:rsidRPr="008B18FF">
        <w:rPr>
          <w:rFonts w:ascii="Times New Roman" w:hAnsi="Times New Roman" w:cs="Times New Roman"/>
          <w:sz w:val="24"/>
          <w:szCs w:val="24"/>
        </w:rPr>
        <w:t xml:space="preserve">Zakona </w:t>
      </w:r>
      <w:r w:rsidR="00826151" w:rsidRPr="00704914">
        <w:rPr>
          <w:rFonts w:ascii="Times New Roman" w:hAnsi="Times New Roman" w:cs="Times New Roman"/>
          <w:sz w:val="24"/>
          <w:szCs w:val="24"/>
        </w:rPr>
        <w:t xml:space="preserve">o </w:t>
      </w:r>
      <w:r w:rsidRPr="00704914">
        <w:rPr>
          <w:rFonts w:ascii="Times New Roman" w:hAnsi="Times New Roman" w:cs="Times New Roman"/>
          <w:sz w:val="24"/>
          <w:szCs w:val="24"/>
        </w:rPr>
        <w:t>zakupu i kupoprodaji poslovnog</w:t>
      </w:r>
      <w:r w:rsidR="00CD70C4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(Narodne novine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  <w:r w:rsidRPr="00704914">
        <w:rPr>
          <w:rFonts w:ascii="Times New Roman" w:hAnsi="Times New Roman" w:cs="Times New Roman"/>
          <w:sz w:val="24"/>
          <w:szCs w:val="24"/>
        </w:rPr>
        <w:t xml:space="preserve"> broj</w:t>
      </w:r>
      <w:r w:rsidR="00826151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9F4F9C" w:rsidRPr="00704914">
        <w:rPr>
          <w:rFonts w:ascii="Times New Roman" w:hAnsi="Times New Roman" w:cs="Times New Roman"/>
          <w:sz w:val="24"/>
          <w:szCs w:val="24"/>
        </w:rPr>
        <w:t>125/11, 64/15</w:t>
      </w:r>
      <w:r w:rsidR="00CD70C4" w:rsidRPr="00704914">
        <w:rPr>
          <w:rFonts w:ascii="Times New Roman" w:hAnsi="Times New Roman" w:cs="Times New Roman"/>
          <w:sz w:val="24"/>
          <w:szCs w:val="24"/>
        </w:rPr>
        <w:t xml:space="preserve">, </w:t>
      </w:r>
      <w:r w:rsidRPr="00704914">
        <w:rPr>
          <w:rFonts w:ascii="Times New Roman" w:hAnsi="Times New Roman" w:cs="Times New Roman"/>
          <w:sz w:val="24"/>
          <w:szCs w:val="24"/>
        </w:rPr>
        <w:t>112/18</w:t>
      </w:r>
      <w:r w:rsidR="00CD70C4" w:rsidRPr="00704914">
        <w:rPr>
          <w:rFonts w:ascii="Times New Roman" w:hAnsi="Times New Roman" w:cs="Times New Roman"/>
          <w:sz w:val="24"/>
          <w:szCs w:val="24"/>
        </w:rPr>
        <w:t xml:space="preserve"> i 123/24</w:t>
      </w:r>
      <w:r w:rsidR="00BD5300" w:rsidRPr="00704914">
        <w:rPr>
          <w:rFonts w:ascii="Times New Roman" w:hAnsi="Times New Roman" w:cs="Times New Roman"/>
          <w:sz w:val="24"/>
          <w:szCs w:val="24"/>
        </w:rPr>
        <w:t>, u daljnjem tekstu: Zakon</w:t>
      </w:r>
      <w:r w:rsidRPr="00704914">
        <w:rPr>
          <w:rFonts w:ascii="Times New Roman" w:hAnsi="Times New Roman" w:cs="Times New Roman"/>
          <w:sz w:val="24"/>
          <w:szCs w:val="24"/>
        </w:rPr>
        <w:t>) i čl</w:t>
      </w:r>
      <w:r w:rsidR="004A7873" w:rsidRPr="00704914">
        <w:rPr>
          <w:rFonts w:ascii="Times New Roman" w:hAnsi="Times New Roman" w:cs="Times New Roman"/>
          <w:sz w:val="24"/>
          <w:szCs w:val="24"/>
        </w:rPr>
        <w:t>.</w:t>
      </w:r>
      <w:r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CD70C4" w:rsidRPr="00704914">
        <w:rPr>
          <w:rFonts w:ascii="Times New Roman" w:hAnsi="Times New Roman" w:cs="Times New Roman"/>
          <w:sz w:val="24"/>
          <w:szCs w:val="24"/>
        </w:rPr>
        <w:t>37</w:t>
      </w:r>
      <w:r w:rsidRPr="00704914">
        <w:rPr>
          <w:rFonts w:ascii="Times New Roman" w:hAnsi="Times New Roman" w:cs="Times New Roman"/>
          <w:sz w:val="24"/>
          <w:szCs w:val="24"/>
        </w:rPr>
        <w:t>. Statuta Grada Ploča (Službeni glasnik Grada Ploča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  <w:r w:rsidRPr="00704914">
        <w:rPr>
          <w:rFonts w:ascii="Times New Roman" w:hAnsi="Times New Roman" w:cs="Times New Roman"/>
          <w:sz w:val="24"/>
          <w:szCs w:val="24"/>
        </w:rPr>
        <w:t xml:space="preserve"> broj </w:t>
      </w:r>
      <w:r w:rsidR="004A7873" w:rsidRPr="00704914">
        <w:rPr>
          <w:rFonts w:ascii="Times New Roman" w:hAnsi="Times New Roman" w:cs="Times New Roman"/>
          <w:sz w:val="24"/>
          <w:szCs w:val="24"/>
        </w:rPr>
        <w:t>5/24</w:t>
      </w:r>
      <w:r w:rsidR="005C5C74" w:rsidRPr="00704914">
        <w:rPr>
          <w:rFonts w:ascii="Times New Roman" w:hAnsi="Times New Roman" w:cs="Times New Roman"/>
          <w:sz w:val="24"/>
          <w:szCs w:val="24"/>
        </w:rPr>
        <w:t xml:space="preserve"> i </w:t>
      </w:r>
      <w:r w:rsidR="00443A21" w:rsidRPr="00704914">
        <w:rPr>
          <w:rFonts w:ascii="Times New Roman" w:hAnsi="Times New Roman" w:cs="Times New Roman"/>
          <w:sz w:val="24"/>
          <w:szCs w:val="24"/>
        </w:rPr>
        <w:t>2/25</w:t>
      </w:r>
      <w:r w:rsidR="003E5986" w:rsidRPr="00704914">
        <w:rPr>
          <w:rFonts w:ascii="Times New Roman" w:hAnsi="Times New Roman" w:cs="Times New Roman"/>
          <w:sz w:val="24"/>
          <w:szCs w:val="24"/>
        </w:rPr>
        <w:t>)</w:t>
      </w:r>
      <w:r w:rsidRPr="00704914">
        <w:rPr>
          <w:rFonts w:ascii="Times New Roman" w:hAnsi="Times New Roman" w:cs="Times New Roman"/>
          <w:sz w:val="24"/>
          <w:szCs w:val="24"/>
        </w:rPr>
        <w:t xml:space="preserve">, </w:t>
      </w:r>
      <w:r w:rsidR="002B32C1" w:rsidRPr="00704914">
        <w:rPr>
          <w:rFonts w:ascii="Times New Roman" w:hAnsi="Times New Roman" w:cs="Times New Roman"/>
          <w:sz w:val="24"/>
          <w:szCs w:val="24"/>
        </w:rPr>
        <w:t>Gradsko vijeće Grada Ploča na _____ sjednici, održanoj _________ 202</w:t>
      </w:r>
      <w:r w:rsidR="00CD70C4" w:rsidRPr="00704914">
        <w:rPr>
          <w:rFonts w:ascii="Times New Roman" w:hAnsi="Times New Roman" w:cs="Times New Roman"/>
          <w:sz w:val="24"/>
          <w:szCs w:val="24"/>
        </w:rPr>
        <w:t>5</w:t>
      </w:r>
      <w:r w:rsidR="002B32C1" w:rsidRPr="00704914">
        <w:rPr>
          <w:rFonts w:ascii="Times New Roman" w:hAnsi="Times New Roman" w:cs="Times New Roman"/>
          <w:sz w:val="24"/>
          <w:szCs w:val="24"/>
        </w:rPr>
        <w:t>.  godine, donijelo je</w:t>
      </w:r>
    </w:p>
    <w:p w14:paraId="49F14069" w14:textId="77777777" w:rsidR="00B11634" w:rsidRPr="00704914" w:rsidRDefault="00B11634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BC00B" w14:textId="77777777" w:rsidR="00C70613" w:rsidRPr="00704914" w:rsidRDefault="00C70613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B3E48" w14:textId="185B26E1" w:rsidR="005548BD" w:rsidRPr="00704914" w:rsidRDefault="00B11634" w:rsidP="0070491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914">
        <w:rPr>
          <w:rFonts w:ascii="Times New Roman" w:hAnsi="Times New Roman" w:cs="Times New Roman"/>
          <w:b/>
          <w:bCs/>
          <w:sz w:val="24"/>
          <w:szCs w:val="24"/>
        </w:rPr>
        <w:t>ODLUKU</w:t>
      </w:r>
      <w:r w:rsidRPr="00704914">
        <w:rPr>
          <w:rFonts w:ascii="Times New Roman" w:hAnsi="Times New Roman" w:cs="Times New Roman"/>
          <w:b/>
          <w:bCs/>
          <w:sz w:val="24"/>
          <w:szCs w:val="24"/>
        </w:rPr>
        <w:br/>
        <w:t>o zakupu i kupoprodaji poslovnog</w:t>
      </w:r>
      <w:r w:rsidR="009E01CB" w:rsidRPr="0070491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04914">
        <w:rPr>
          <w:rFonts w:ascii="Times New Roman" w:hAnsi="Times New Roman" w:cs="Times New Roman"/>
          <w:b/>
          <w:bCs/>
          <w:sz w:val="24"/>
          <w:szCs w:val="24"/>
        </w:rPr>
        <w:t xml:space="preserve"> prostora</w:t>
      </w:r>
    </w:p>
    <w:p w14:paraId="67D65A8C" w14:textId="604128F2" w:rsidR="00B11634" w:rsidRPr="00704914" w:rsidRDefault="00B11634" w:rsidP="0070491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914">
        <w:rPr>
          <w:rFonts w:ascii="Times New Roman" w:hAnsi="Times New Roman" w:cs="Times New Roman"/>
          <w:b/>
          <w:bCs/>
          <w:sz w:val="24"/>
          <w:szCs w:val="24"/>
        </w:rPr>
        <w:t>u vlasništvu Grada Ploča</w:t>
      </w:r>
    </w:p>
    <w:p w14:paraId="255C9A8E" w14:textId="77777777" w:rsidR="00B11634" w:rsidRPr="00704914" w:rsidRDefault="00B11634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3A226" w14:textId="77777777" w:rsidR="00C70613" w:rsidRPr="00704914" w:rsidRDefault="00C70613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2106D" w14:textId="77777777" w:rsidR="00B11634" w:rsidRPr="00704914" w:rsidRDefault="00B11634" w:rsidP="00704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914">
        <w:rPr>
          <w:rFonts w:ascii="Times New Roman" w:hAnsi="Times New Roman" w:cs="Times New Roman"/>
          <w:b/>
          <w:bCs/>
          <w:sz w:val="24"/>
          <w:szCs w:val="24"/>
        </w:rPr>
        <w:t>I. OPĆE ODREDBE</w:t>
      </w:r>
    </w:p>
    <w:p w14:paraId="2E050179" w14:textId="77777777" w:rsidR="00C70613" w:rsidRPr="00704914" w:rsidRDefault="00C70613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D1372" w14:textId="5DDDD33E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1.</w:t>
      </w:r>
    </w:p>
    <w:p w14:paraId="030B4E29" w14:textId="77777777" w:rsidR="00C70613" w:rsidRPr="00704914" w:rsidRDefault="00C70613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BFBAFB" w14:textId="0FA8F245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Ovom se Odlukom uređuje zasnivanje i prestanak zakupa poslovnog</w:t>
      </w:r>
      <w:r w:rsidR="00E00407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te međusobna prava i obveze zakupodavca i zakupnika poslovnoga prostora u vlasništvu</w:t>
      </w:r>
      <w:r w:rsidR="006769B1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89263A" w:rsidRPr="00704914">
        <w:rPr>
          <w:rFonts w:ascii="Times New Roman" w:hAnsi="Times New Roman" w:cs="Times New Roman"/>
          <w:sz w:val="24"/>
          <w:szCs w:val="24"/>
        </w:rPr>
        <w:t xml:space="preserve">Grada Ploča </w:t>
      </w:r>
      <w:r w:rsidRPr="00704914">
        <w:rPr>
          <w:rFonts w:ascii="Times New Roman" w:hAnsi="Times New Roman" w:cs="Times New Roman"/>
          <w:sz w:val="24"/>
          <w:szCs w:val="24"/>
        </w:rPr>
        <w:t>(u daljnjem tekstu: Grad).</w:t>
      </w:r>
    </w:p>
    <w:p w14:paraId="6162019F" w14:textId="3C971E36" w:rsidR="00855252" w:rsidRPr="00704914" w:rsidRDefault="00855252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Ovom Odlukom uređuje </w:t>
      </w:r>
      <w:r w:rsidR="009C505C" w:rsidRPr="00704914">
        <w:rPr>
          <w:rFonts w:ascii="Times New Roman" w:hAnsi="Times New Roman" w:cs="Times New Roman"/>
          <w:sz w:val="24"/>
          <w:szCs w:val="24"/>
        </w:rPr>
        <w:t xml:space="preserve">se i </w:t>
      </w:r>
      <w:r w:rsidR="002F703E" w:rsidRPr="00704914">
        <w:rPr>
          <w:rFonts w:ascii="Times New Roman" w:hAnsi="Times New Roman" w:cs="Times New Roman"/>
          <w:sz w:val="24"/>
          <w:szCs w:val="24"/>
        </w:rPr>
        <w:t>kupo</w:t>
      </w:r>
      <w:r w:rsidRPr="00704914">
        <w:rPr>
          <w:rFonts w:ascii="Times New Roman" w:hAnsi="Times New Roman" w:cs="Times New Roman"/>
          <w:sz w:val="24"/>
          <w:szCs w:val="24"/>
        </w:rPr>
        <w:t>prodaja poslovnog</w:t>
      </w:r>
      <w:r w:rsidR="009C505C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</w:t>
      </w:r>
      <w:r w:rsidR="00E57542" w:rsidRPr="00704914">
        <w:rPr>
          <w:rFonts w:ascii="Times New Roman" w:hAnsi="Times New Roman" w:cs="Times New Roman"/>
          <w:sz w:val="24"/>
          <w:szCs w:val="24"/>
        </w:rPr>
        <w:t xml:space="preserve">u </w:t>
      </w:r>
      <w:r w:rsidR="00010C0E" w:rsidRPr="00704914">
        <w:rPr>
          <w:rFonts w:ascii="Times New Roman" w:hAnsi="Times New Roman" w:cs="Times New Roman"/>
          <w:sz w:val="24"/>
          <w:szCs w:val="24"/>
        </w:rPr>
        <w:t>vlasništv</w:t>
      </w:r>
      <w:r w:rsidR="00E57542" w:rsidRPr="00704914">
        <w:rPr>
          <w:rFonts w:ascii="Times New Roman" w:hAnsi="Times New Roman" w:cs="Times New Roman"/>
          <w:sz w:val="24"/>
          <w:szCs w:val="24"/>
        </w:rPr>
        <w:t>u</w:t>
      </w:r>
      <w:r w:rsidR="00010C0E" w:rsidRPr="00704914">
        <w:rPr>
          <w:rFonts w:ascii="Times New Roman" w:hAnsi="Times New Roman" w:cs="Times New Roman"/>
          <w:sz w:val="24"/>
          <w:szCs w:val="24"/>
        </w:rPr>
        <w:t xml:space="preserve"> Grada</w:t>
      </w:r>
      <w:r w:rsidR="006D2C51" w:rsidRPr="00704914">
        <w:rPr>
          <w:rFonts w:ascii="Times New Roman" w:hAnsi="Times New Roman" w:cs="Times New Roman"/>
          <w:sz w:val="24"/>
          <w:szCs w:val="24"/>
        </w:rPr>
        <w:t xml:space="preserve"> sadašnjem zakupniku.</w:t>
      </w:r>
    </w:p>
    <w:p w14:paraId="20426E71" w14:textId="62B59DC9" w:rsidR="007F058F" w:rsidRPr="00704914" w:rsidRDefault="007F058F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Ovom Odlukom uređuje se i kupoprodaja slobodnoga poslovnoga prostora u vlasništvu Grada.</w:t>
      </w:r>
    </w:p>
    <w:p w14:paraId="5B5252F4" w14:textId="7EA7942B" w:rsidR="002F703E" w:rsidRPr="00704914" w:rsidRDefault="002F703E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Pod kupoprodajom poslovnoga prostora </w:t>
      </w:r>
      <w:r w:rsidR="00545F0E" w:rsidRPr="00704914">
        <w:rPr>
          <w:rFonts w:ascii="Times New Roman" w:hAnsi="Times New Roman" w:cs="Times New Roman"/>
          <w:sz w:val="24"/>
          <w:szCs w:val="24"/>
        </w:rPr>
        <w:t xml:space="preserve">iz </w:t>
      </w:r>
      <w:r w:rsidRPr="00704914">
        <w:rPr>
          <w:rFonts w:ascii="Times New Roman" w:hAnsi="Times New Roman" w:cs="Times New Roman"/>
          <w:sz w:val="24"/>
          <w:szCs w:val="24"/>
        </w:rPr>
        <w:t>st. 2.</w:t>
      </w:r>
      <w:r w:rsidR="000D33D1" w:rsidRPr="00704914">
        <w:rPr>
          <w:rFonts w:ascii="Times New Roman" w:hAnsi="Times New Roman" w:cs="Times New Roman"/>
          <w:sz w:val="24"/>
          <w:szCs w:val="24"/>
        </w:rPr>
        <w:t xml:space="preserve"> i 3.</w:t>
      </w:r>
      <w:r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0E1D4F" w:rsidRPr="00704914">
        <w:rPr>
          <w:rFonts w:ascii="Times New Roman" w:hAnsi="Times New Roman" w:cs="Times New Roman"/>
          <w:sz w:val="24"/>
          <w:szCs w:val="24"/>
        </w:rPr>
        <w:t>ovoga</w:t>
      </w:r>
      <w:r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0E1D4F" w:rsidRPr="00704914">
        <w:rPr>
          <w:rFonts w:ascii="Times New Roman" w:hAnsi="Times New Roman" w:cs="Times New Roman"/>
          <w:sz w:val="24"/>
          <w:szCs w:val="24"/>
        </w:rPr>
        <w:t>članka</w:t>
      </w:r>
      <w:r w:rsidR="002B754E" w:rsidRPr="00704914">
        <w:rPr>
          <w:rFonts w:ascii="Times New Roman" w:hAnsi="Times New Roman" w:cs="Times New Roman"/>
          <w:sz w:val="24"/>
          <w:szCs w:val="24"/>
        </w:rPr>
        <w:t xml:space="preserve"> podrazumijeva se i prodaja suvlasničkog </w:t>
      </w:r>
      <w:r w:rsidR="00477279" w:rsidRPr="00704914">
        <w:rPr>
          <w:rFonts w:ascii="Times New Roman" w:hAnsi="Times New Roman" w:cs="Times New Roman"/>
          <w:sz w:val="24"/>
          <w:szCs w:val="24"/>
        </w:rPr>
        <w:t>d</w:t>
      </w:r>
      <w:r w:rsidR="002B754E" w:rsidRPr="00704914">
        <w:rPr>
          <w:rFonts w:ascii="Times New Roman" w:hAnsi="Times New Roman" w:cs="Times New Roman"/>
          <w:sz w:val="24"/>
          <w:szCs w:val="24"/>
        </w:rPr>
        <w:t xml:space="preserve">ijela na određenom poslovnom prostoru. </w:t>
      </w:r>
    </w:p>
    <w:p w14:paraId="2F74FC5C" w14:textId="77777777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Odredbe ove Odluke primjenjuju se i na poslovni prostor koji je u vlasništvu ili suvlasništvu Republike Hrvatske na kojem Grad ima pravo upravljanja, raspolaganja ili korištenja, temeljem odgovarajućeg akta sklopljenog između Grada i Republike Hrvatske.</w:t>
      </w:r>
    </w:p>
    <w:p w14:paraId="360232B5" w14:textId="77777777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Odredbe ove Odluke primjenjuju se i na poslovni prostor koji je još uvijek upisan u zemljišnim knjigama kao društveno vlasništvo na kojem Grad ima pravo raspolaganja ili korištenja te na poslovni prostor koji je bio u društvenom vlasništvu s pravom korištenja Grada za koji se vodi postupak na temelju zakona kojim se uređuje naknada za imovinu oduzetu za vrijeme jugoslavenske komunističke vladavine, do pravomoćnog okončanja tog postupka.</w:t>
      </w:r>
    </w:p>
    <w:p w14:paraId="0D602911" w14:textId="43E1285C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Ova Odluka ne primjenjuje se na slučajeve davanja na privremeno korištenje poslovnog</w:t>
      </w:r>
      <w:r w:rsidR="006D2BE2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ili dijela poslovnog</w:t>
      </w:r>
      <w:r w:rsidR="00EA31F1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radi održavanja sajmova, </w:t>
      </w:r>
      <w:r w:rsidR="00EA31F1" w:rsidRPr="00704914">
        <w:rPr>
          <w:rFonts w:ascii="Times New Roman" w:hAnsi="Times New Roman" w:cs="Times New Roman"/>
          <w:sz w:val="24"/>
          <w:szCs w:val="24"/>
        </w:rPr>
        <w:t>priredbi</w:t>
      </w:r>
      <w:r w:rsidRPr="00704914">
        <w:rPr>
          <w:rFonts w:ascii="Times New Roman" w:hAnsi="Times New Roman" w:cs="Times New Roman"/>
          <w:sz w:val="24"/>
          <w:szCs w:val="24"/>
        </w:rPr>
        <w:t>, predavanja, savjetovanja</w:t>
      </w:r>
      <w:r w:rsidR="000E6880" w:rsidRPr="00704914">
        <w:rPr>
          <w:rFonts w:ascii="Times New Roman" w:hAnsi="Times New Roman" w:cs="Times New Roman"/>
          <w:sz w:val="24"/>
          <w:szCs w:val="24"/>
        </w:rPr>
        <w:t xml:space="preserve"> ili u druge slične svrhe, a čije korištenje ne traje duže od 30 dana, odnosno čije korištenje ne traje duže od šest mjeseci ako se prostor koristi u svrhe skladištenja i čuvanja robe. </w:t>
      </w:r>
    </w:p>
    <w:p w14:paraId="52B4F72B" w14:textId="77777777" w:rsidR="001D5D0B" w:rsidRPr="00704914" w:rsidRDefault="001D5D0B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142673" w14:textId="409B5C96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2.</w:t>
      </w:r>
    </w:p>
    <w:p w14:paraId="0C3D811C" w14:textId="77777777" w:rsidR="008740AD" w:rsidRPr="00704914" w:rsidRDefault="008740AD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A3753" w14:textId="1E55A8C6" w:rsidR="000E6880" w:rsidRPr="00704914" w:rsidRDefault="000E6880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Pod sadašnjim zakupnikom u smislu</w:t>
      </w:r>
      <w:r w:rsidR="00DA07B8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Pr="00704914">
        <w:rPr>
          <w:rFonts w:ascii="Times New Roman" w:hAnsi="Times New Roman" w:cs="Times New Roman"/>
          <w:sz w:val="24"/>
          <w:szCs w:val="24"/>
        </w:rPr>
        <w:t xml:space="preserve">ove Odluke smatra se zakupnik poslovnoga prostora koji ima sklopljen ugovor o zakupu i koji obavlja u tom prostoru dopuštenu djelatnost, ako taj prostor koristi bez prekida u trajanju od najmanje 5 godina. </w:t>
      </w:r>
    </w:p>
    <w:p w14:paraId="4913E93C" w14:textId="77777777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Poslovnim prostorom, u smislu ove Odluke, smatraju se poslovna zgrada, poslovna prostorija, garaža i garažno mjesto.</w:t>
      </w:r>
    </w:p>
    <w:p w14:paraId="1BE78C60" w14:textId="77777777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Poslovnom zgradom smatra se zgrada namijenjena obavljanju poslovne djelatnosti ako se pretežitim dijelom i koristi u tu svrhu.</w:t>
      </w:r>
    </w:p>
    <w:p w14:paraId="1D00EFBB" w14:textId="77777777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lastRenderedPageBreak/>
        <w:t>Poslovnom prostorijom smatra se jedna ili više prostorija u poslovnoj ili stambenoj zgradi namijenjena obavljanju poslovne djelatnosti koja, u pravilu, čini samostalnu uporabnu cjelinu i ima zaseban glavni ulaz.</w:t>
      </w:r>
    </w:p>
    <w:p w14:paraId="47F99CE5" w14:textId="77777777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Garaža je prostor za smještaj vozila.</w:t>
      </w:r>
    </w:p>
    <w:p w14:paraId="4E04CD5D" w14:textId="77777777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Garažno mjesto je prostor za smještaj vozila u garaži.</w:t>
      </w:r>
    </w:p>
    <w:p w14:paraId="29475043" w14:textId="77777777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Poslovnom djelatnošću, u smislu ove Odluke, smatra se svaka gospodarska i druga djelatnost određena sukladno propisima kojima se utvrđuje nacionalna klasifikacija djelatnosti.</w:t>
      </w:r>
    </w:p>
    <w:p w14:paraId="2FDEEE43" w14:textId="4E4E72A4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Pod korisnom površinom poslovnog</w:t>
      </w:r>
      <w:r w:rsidR="003E0628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</w:t>
      </w:r>
      <w:r w:rsidR="0053098D" w:rsidRPr="00704914">
        <w:rPr>
          <w:rFonts w:ascii="Times New Roman" w:hAnsi="Times New Roman" w:cs="Times New Roman"/>
          <w:sz w:val="24"/>
          <w:szCs w:val="24"/>
        </w:rPr>
        <w:t>pod</w:t>
      </w:r>
      <w:r w:rsidRPr="00704914">
        <w:rPr>
          <w:rFonts w:ascii="Times New Roman" w:hAnsi="Times New Roman" w:cs="Times New Roman"/>
          <w:sz w:val="24"/>
          <w:szCs w:val="24"/>
        </w:rPr>
        <w:t>razumijeva se površina poslovnog</w:t>
      </w:r>
      <w:r w:rsidR="00251946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koja je upisana u zemljišnim knjigama na temelju uspostavljenog etažnog vlasništva.</w:t>
      </w:r>
    </w:p>
    <w:p w14:paraId="1667449A" w14:textId="59A20DCA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Ako na poslovnom prostoru nije uspostavljeno etažno vlasništvo, korisna površina poslovnog</w:t>
      </w:r>
      <w:r w:rsidR="00251946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utvrđuje se </w:t>
      </w:r>
      <w:r w:rsidR="000E6880" w:rsidRPr="00704914">
        <w:rPr>
          <w:rFonts w:ascii="Times New Roman" w:hAnsi="Times New Roman" w:cs="Times New Roman"/>
          <w:sz w:val="24"/>
          <w:szCs w:val="24"/>
        </w:rPr>
        <w:t>izmjerom.</w:t>
      </w:r>
    </w:p>
    <w:p w14:paraId="28439D42" w14:textId="77777777" w:rsidR="007A7236" w:rsidRPr="00704914" w:rsidRDefault="007A7236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BF8DA2" w14:textId="7FF655B9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3.</w:t>
      </w:r>
    </w:p>
    <w:p w14:paraId="2E41BFD4" w14:textId="77777777" w:rsidR="00712B86" w:rsidRPr="00704914" w:rsidRDefault="00712B86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036E73" w14:textId="59B4769C" w:rsidR="006A0DD1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Poslove u svezi s upravljanjem poslovnim prostorom iz čl</w:t>
      </w:r>
      <w:r w:rsidR="008503B6" w:rsidRPr="00704914">
        <w:rPr>
          <w:rFonts w:ascii="Times New Roman" w:hAnsi="Times New Roman" w:cs="Times New Roman"/>
          <w:sz w:val="24"/>
          <w:szCs w:val="24"/>
        </w:rPr>
        <w:t>.</w:t>
      </w:r>
      <w:r w:rsidRPr="00704914">
        <w:rPr>
          <w:rFonts w:ascii="Times New Roman" w:hAnsi="Times New Roman" w:cs="Times New Roman"/>
          <w:sz w:val="24"/>
          <w:szCs w:val="24"/>
        </w:rPr>
        <w:t xml:space="preserve"> 1. i 2. ove Odluke obavlja</w:t>
      </w:r>
      <w:r w:rsidR="00251946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8742C3" w:rsidRPr="00704914">
        <w:rPr>
          <w:rFonts w:ascii="Times New Roman" w:hAnsi="Times New Roman" w:cs="Times New Roman"/>
          <w:sz w:val="24"/>
          <w:szCs w:val="24"/>
        </w:rPr>
        <w:t xml:space="preserve">upravno tijelo nadležno za </w:t>
      </w:r>
      <w:r w:rsidR="00787BE5" w:rsidRPr="00704914">
        <w:rPr>
          <w:rFonts w:ascii="Times New Roman" w:hAnsi="Times New Roman" w:cs="Times New Roman"/>
          <w:sz w:val="24"/>
          <w:szCs w:val="24"/>
        </w:rPr>
        <w:t>poslove upravljanja imovinom Grada.</w:t>
      </w:r>
    </w:p>
    <w:p w14:paraId="5A7939ED" w14:textId="77777777" w:rsidR="006A0DD1" w:rsidRPr="00704914" w:rsidRDefault="006A0DD1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6DB7D" w14:textId="739C6403" w:rsidR="00BA4873" w:rsidRPr="00704914" w:rsidRDefault="00B11634" w:rsidP="00704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 </w:t>
      </w:r>
      <w:r w:rsidRPr="00704914">
        <w:rPr>
          <w:rFonts w:ascii="Times New Roman" w:hAnsi="Times New Roman" w:cs="Times New Roman"/>
          <w:b/>
          <w:bCs/>
          <w:sz w:val="24"/>
          <w:szCs w:val="24"/>
        </w:rPr>
        <w:t>II. ZASNIVANJE ZAKUPA</w:t>
      </w:r>
    </w:p>
    <w:p w14:paraId="46E78BC4" w14:textId="77777777" w:rsidR="00BA4873" w:rsidRPr="00704914" w:rsidRDefault="00BA4873" w:rsidP="007049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FBE0A41" w14:textId="5EDACE4C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4.</w:t>
      </w:r>
    </w:p>
    <w:p w14:paraId="4768D834" w14:textId="77777777" w:rsidR="00BA4873" w:rsidRPr="00704914" w:rsidRDefault="00BA4873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286A88" w14:textId="63A84045" w:rsidR="00BA4873" w:rsidRPr="00704914" w:rsidRDefault="00E2117D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</w:t>
      </w:r>
      <w:r w:rsidR="00B11634" w:rsidRPr="00704914">
        <w:rPr>
          <w:rFonts w:ascii="Times New Roman" w:hAnsi="Times New Roman" w:cs="Times New Roman"/>
          <w:sz w:val="24"/>
          <w:szCs w:val="24"/>
        </w:rPr>
        <w:t xml:space="preserve">oslovni prostor u vlasništvu Grada te pravnih osoba u </w:t>
      </w:r>
      <w:r w:rsidR="00A57F2B" w:rsidRPr="00704914">
        <w:rPr>
          <w:rFonts w:ascii="Times New Roman" w:hAnsi="Times New Roman" w:cs="Times New Roman"/>
          <w:sz w:val="24"/>
          <w:szCs w:val="24"/>
        </w:rPr>
        <w:t>njihovu is</w:t>
      </w:r>
      <w:r w:rsidR="00FF0E22" w:rsidRPr="00704914">
        <w:rPr>
          <w:rFonts w:ascii="Times New Roman" w:hAnsi="Times New Roman" w:cs="Times New Roman"/>
          <w:sz w:val="24"/>
          <w:szCs w:val="24"/>
        </w:rPr>
        <w:t>ključivom</w:t>
      </w:r>
      <w:r w:rsidR="00B11634" w:rsidRPr="00704914">
        <w:rPr>
          <w:rFonts w:ascii="Times New Roman" w:hAnsi="Times New Roman" w:cs="Times New Roman"/>
          <w:sz w:val="24"/>
          <w:szCs w:val="24"/>
        </w:rPr>
        <w:t xml:space="preserve"> ili pretežitom vlasništvu daje se u zakup putem javnog natječaja</w:t>
      </w:r>
      <w:r w:rsidR="0039763D" w:rsidRPr="00704914">
        <w:rPr>
          <w:rFonts w:ascii="Times New Roman" w:hAnsi="Times New Roman" w:cs="Times New Roman"/>
          <w:sz w:val="24"/>
          <w:szCs w:val="24"/>
        </w:rPr>
        <w:t>.</w:t>
      </w:r>
    </w:p>
    <w:p w14:paraId="3C9CC594" w14:textId="4A81EF58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Iznimno od odredbe st</w:t>
      </w:r>
      <w:r w:rsidR="00204836" w:rsidRPr="00704914">
        <w:rPr>
          <w:rFonts w:ascii="Times New Roman" w:hAnsi="Times New Roman" w:cs="Times New Roman"/>
          <w:sz w:val="24"/>
          <w:szCs w:val="24"/>
        </w:rPr>
        <w:t>.</w:t>
      </w:r>
      <w:r w:rsidRPr="00704914">
        <w:rPr>
          <w:rFonts w:ascii="Times New Roman" w:hAnsi="Times New Roman" w:cs="Times New Roman"/>
          <w:sz w:val="24"/>
          <w:szCs w:val="24"/>
        </w:rPr>
        <w:t xml:space="preserve"> 1. ovog</w:t>
      </w:r>
      <w:r w:rsidR="00CF0A55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članka, ugovor o zakupu poslovnog</w:t>
      </w:r>
      <w:r w:rsidR="00F54CE0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sklapa se bez javnog natječaja kada ga sklapaju međusobno Republika Hrvatska</w:t>
      </w:r>
      <w:r w:rsidR="0062099A" w:rsidRPr="00704914">
        <w:rPr>
          <w:rFonts w:ascii="Times New Roman" w:hAnsi="Times New Roman" w:cs="Times New Roman"/>
          <w:sz w:val="24"/>
          <w:szCs w:val="24"/>
        </w:rPr>
        <w:t>, jedinice lokalne i područne (regionalne) samouprave,</w:t>
      </w:r>
      <w:r w:rsidR="00F06879" w:rsidRPr="00704914">
        <w:rPr>
          <w:rFonts w:ascii="Times New Roman" w:hAnsi="Times New Roman" w:cs="Times New Roman"/>
          <w:sz w:val="24"/>
          <w:szCs w:val="24"/>
        </w:rPr>
        <w:t xml:space="preserve"> pravne osobe u isključivom vlasništvu Republike Hrvatske, pravne osobe u isključivom vlasništvu jedinice lokalne i područne (regionalne) samouprave, ako je to u interesu i cilju općeg, gospodarskog i socijalnog napretka njezinih građana, a zakupnina se određuje sukladno kriterijima jedinice lokalne samouprave prema mjestu gdje se nekretnina nalazi i ovisno o djelatnosti koja će se u poslovnom prostoru obavljati. </w:t>
      </w:r>
    </w:p>
    <w:p w14:paraId="6554A437" w14:textId="77A10D0E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Iznimno od odredbe st</w:t>
      </w:r>
      <w:r w:rsidR="00204836" w:rsidRPr="00704914">
        <w:rPr>
          <w:rFonts w:ascii="Times New Roman" w:hAnsi="Times New Roman" w:cs="Times New Roman"/>
          <w:sz w:val="24"/>
          <w:szCs w:val="24"/>
        </w:rPr>
        <w:t>.</w:t>
      </w:r>
      <w:r w:rsidRPr="00704914">
        <w:rPr>
          <w:rFonts w:ascii="Times New Roman" w:hAnsi="Times New Roman" w:cs="Times New Roman"/>
          <w:sz w:val="24"/>
          <w:szCs w:val="24"/>
        </w:rPr>
        <w:t xml:space="preserve"> 1. ovog</w:t>
      </w:r>
      <w:r w:rsidR="00F06879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članka, </w:t>
      </w:r>
      <w:r w:rsidR="00F06879" w:rsidRPr="00704914">
        <w:rPr>
          <w:rFonts w:ascii="Times New Roman" w:hAnsi="Times New Roman" w:cs="Times New Roman"/>
          <w:sz w:val="24"/>
          <w:szCs w:val="24"/>
        </w:rPr>
        <w:t xml:space="preserve">a pod uvjetom da se ne radi o poslovnom prostoru kojim </w:t>
      </w:r>
      <w:r w:rsidR="00262DF2" w:rsidRPr="00704914">
        <w:rPr>
          <w:rFonts w:ascii="Times New Roman" w:hAnsi="Times New Roman" w:cs="Times New Roman"/>
          <w:sz w:val="24"/>
          <w:szCs w:val="24"/>
        </w:rPr>
        <w:t>Grad</w:t>
      </w:r>
      <w:r w:rsidR="00F06879" w:rsidRPr="00704914">
        <w:rPr>
          <w:rFonts w:ascii="Times New Roman" w:hAnsi="Times New Roman" w:cs="Times New Roman"/>
          <w:sz w:val="24"/>
          <w:szCs w:val="24"/>
        </w:rPr>
        <w:t xml:space="preserve"> ima namjeru raspolagati </w:t>
      </w:r>
      <w:r w:rsidR="00DD43AB" w:rsidRPr="00704914">
        <w:rPr>
          <w:rFonts w:ascii="Times New Roman" w:hAnsi="Times New Roman" w:cs="Times New Roman"/>
          <w:sz w:val="24"/>
          <w:szCs w:val="24"/>
        </w:rPr>
        <w:t xml:space="preserve">na </w:t>
      </w:r>
      <w:r w:rsidR="00F06879" w:rsidRPr="00704914">
        <w:rPr>
          <w:rFonts w:ascii="Times New Roman" w:hAnsi="Times New Roman" w:cs="Times New Roman"/>
          <w:sz w:val="24"/>
          <w:szCs w:val="24"/>
        </w:rPr>
        <w:t xml:space="preserve">drukčiji način, </w:t>
      </w:r>
      <w:r w:rsidR="00262DF2" w:rsidRPr="00704914">
        <w:rPr>
          <w:rFonts w:ascii="Times New Roman" w:hAnsi="Times New Roman" w:cs="Times New Roman"/>
          <w:sz w:val="24"/>
          <w:szCs w:val="24"/>
        </w:rPr>
        <w:t>Grad</w:t>
      </w:r>
      <w:r w:rsidR="00F06879" w:rsidRPr="00704914">
        <w:rPr>
          <w:rFonts w:ascii="Times New Roman" w:hAnsi="Times New Roman" w:cs="Times New Roman"/>
          <w:sz w:val="24"/>
          <w:szCs w:val="24"/>
        </w:rPr>
        <w:t xml:space="preserve"> kao zakupodavac </w:t>
      </w:r>
      <w:r w:rsidR="00972AE7" w:rsidRPr="00704914">
        <w:rPr>
          <w:rFonts w:ascii="Times New Roman" w:hAnsi="Times New Roman" w:cs="Times New Roman"/>
          <w:sz w:val="24"/>
          <w:szCs w:val="24"/>
        </w:rPr>
        <w:t>može zakupniku poslovnoga prostora koji u potpunosti ispunjava sve obveze iz ugovora o zakupu i koji obavlja dopuštenu djelatnost u tom prostoru, najkasnije 60 dana prije isteka rok</w:t>
      </w:r>
      <w:r w:rsidR="00E52812" w:rsidRPr="00704914">
        <w:rPr>
          <w:rFonts w:ascii="Times New Roman" w:hAnsi="Times New Roman" w:cs="Times New Roman"/>
          <w:sz w:val="24"/>
          <w:szCs w:val="24"/>
        </w:rPr>
        <w:t>a</w:t>
      </w:r>
      <w:r w:rsidR="00972AE7" w:rsidRPr="00704914">
        <w:rPr>
          <w:rFonts w:ascii="Times New Roman" w:hAnsi="Times New Roman" w:cs="Times New Roman"/>
          <w:sz w:val="24"/>
          <w:szCs w:val="24"/>
        </w:rPr>
        <w:t xml:space="preserve"> na koji je ugovor sklopljen, ponuditi sklapanje novog ugovora o zakupu na određeno vrijeme od najduže deset godina, uz mogućnost produljenja za daljnjih najduže deset godina, u kojoj će ponudi iznos mjesečne zakupnine biti određen prema kriterijima jedinice lokalne samouprave s obzirom na djelatnost koju zakupnik obavlja, osim ako je tako određen iznos zakupnine niži od iznosa mjesečne zakupnine koju zakupnik plaća na temelju važećeg ugovora o zakupu, u kojem će se slučaju iznos mjeseč</w:t>
      </w:r>
      <w:r w:rsidR="008D018E" w:rsidRPr="00704914">
        <w:rPr>
          <w:rFonts w:ascii="Times New Roman" w:hAnsi="Times New Roman" w:cs="Times New Roman"/>
          <w:sz w:val="24"/>
          <w:szCs w:val="24"/>
        </w:rPr>
        <w:t>ne zakupnine odrediti kao u postojećem ugovoru u zakupu.</w:t>
      </w:r>
    </w:p>
    <w:p w14:paraId="6485025F" w14:textId="58651E2C" w:rsidR="008D018E" w:rsidRPr="00704914" w:rsidRDefault="008D018E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Iznimno od odredbe st</w:t>
      </w:r>
      <w:r w:rsidR="00204836" w:rsidRPr="00704914">
        <w:rPr>
          <w:rFonts w:ascii="Times New Roman" w:hAnsi="Times New Roman" w:cs="Times New Roman"/>
          <w:sz w:val="24"/>
          <w:szCs w:val="24"/>
        </w:rPr>
        <w:t>.</w:t>
      </w:r>
      <w:r w:rsidRPr="00704914">
        <w:rPr>
          <w:rFonts w:ascii="Times New Roman" w:hAnsi="Times New Roman" w:cs="Times New Roman"/>
          <w:sz w:val="24"/>
          <w:szCs w:val="24"/>
        </w:rPr>
        <w:t xml:space="preserve"> 1. ovoga članka, a pod uvjetom da se ne radi o poslovnom prostoru kojim </w:t>
      </w:r>
      <w:r w:rsidR="00C6596E" w:rsidRPr="00704914">
        <w:rPr>
          <w:rFonts w:ascii="Times New Roman" w:hAnsi="Times New Roman" w:cs="Times New Roman"/>
          <w:sz w:val="24"/>
          <w:szCs w:val="24"/>
        </w:rPr>
        <w:t>Grad</w:t>
      </w:r>
      <w:r w:rsidRPr="00704914">
        <w:rPr>
          <w:rFonts w:ascii="Times New Roman" w:hAnsi="Times New Roman" w:cs="Times New Roman"/>
          <w:sz w:val="24"/>
          <w:szCs w:val="24"/>
        </w:rPr>
        <w:t xml:space="preserve"> ima namjeru raspolagati na drukčiji način, </w:t>
      </w:r>
      <w:r w:rsidR="00C6596E" w:rsidRPr="00704914">
        <w:rPr>
          <w:rFonts w:ascii="Times New Roman" w:hAnsi="Times New Roman" w:cs="Times New Roman"/>
          <w:sz w:val="24"/>
          <w:szCs w:val="24"/>
        </w:rPr>
        <w:t>Grad</w:t>
      </w:r>
      <w:r w:rsidRPr="00704914">
        <w:rPr>
          <w:rFonts w:ascii="Times New Roman" w:hAnsi="Times New Roman" w:cs="Times New Roman"/>
          <w:sz w:val="24"/>
          <w:szCs w:val="24"/>
        </w:rPr>
        <w:t xml:space="preserve"> kao zakupodavac može zakupniku kojem je istekao ugovor o zakupu, a koji u potpunosti ispunjava sve obveze na temelju prijašnjeg ugovora o zakupu i koji obavlja dopuštenu djelatnost u tom prostoru te protiv kojega se ne vodi postupak radi </w:t>
      </w:r>
      <w:proofErr w:type="spellStart"/>
      <w:r w:rsidRPr="00704914">
        <w:rPr>
          <w:rFonts w:ascii="Times New Roman" w:hAnsi="Times New Roman" w:cs="Times New Roman"/>
          <w:sz w:val="24"/>
          <w:szCs w:val="24"/>
        </w:rPr>
        <w:t>ispražnjenja</w:t>
      </w:r>
      <w:proofErr w:type="spellEnd"/>
      <w:r w:rsidRPr="00704914">
        <w:rPr>
          <w:rFonts w:ascii="Times New Roman" w:hAnsi="Times New Roman" w:cs="Times New Roman"/>
          <w:sz w:val="24"/>
          <w:szCs w:val="24"/>
        </w:rPr>
        <w:t xml:space="preserve"> i predaje</w:t>
      </w:r>
      <w:r w:rsidR="00D84CDD" w:rsidRPr="00704914">
        <w:rPr>
          <w:rFonts w:ascii="Times New Roman" w:hAnsi="Times New Roman" w:cs="Times New Roman"/>
          <w:sz w:val="24"/>
          <w:szCs w:val="24"/>
        </w:rPr>
        <w:t xml:space="preserve"> u posjed poslovnoga prostora, ponuditi sklapanje ugovora o zakupu na određeno vrijeme od najduže deset godina, uz mogućnost produljenja za daljnjih najduže deset godina, u kojoj će ponudi iznos mjesečne zakupnine biti određen prema kriterijima jedinice lokalne samouprave s obzirom na djelatnost koju zakupnik u prostoru obavlja, osim ako je tako određen iznos zakupnine niži od iznosa mjesečne </w:t>
      </w:r>
      <w:r w:rsidR="00D84CDD" w:rsidRPr="00704914">
        <w:rPr>
          <w:rFonts w:ascii="Times New Roman" w:hAnsi="Times New Roman" w:cs="Times New Roman"/>
          <w:sz w:val="24"/>
          <w:szCs w:val="24"/>
        </w:rPr>
        <w:lastRenderedPageBreak/>
        <w:t xml:space="preserve">zakupnine odnosno naknade koju zakupnik plaća na temelju prijašnjeg ugovora o zakupu, u kojem će se slučaju iznos mjesečne zakupnine odrediti kao u prijašnjem ugovoru o zakupu odnosno u visini zatečene naknade koju korisnik plaća. </w:t>
      </w:r>
    </w:p>
    <w:p w14:paraId="0131EAA1" w14:textId="21E8AE4B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Ako </w:t>
      </w:r>
      <w:r w:rsidR="00D84CDD" w:rsidRPr="00704914">
        <w:rPr>
          <w:rFonts w:ascii="Times New Roman" w:hAnsi="Times New Roman" w:cs="Times New Roman"/>
          <w:sz w:val="24"/>
          <w:szCs w:val="24"/>
        </w:rPr>
        <w:t xml:space="preserve">zakupnik iz st. 3. i 4. ovoga članka, u roku od 30 dana od dana primitka ponude iz st. 3. i 4. ovoga članka, ne dostavi </w:t>
      </w:r>
      <w:r w:rsidR="001903EA" w:rsidRPr="00704914">
        <w:rPr>
          <w:rFonts w:ascii="Times New Roman" w:hAnsi="Times New Roman" w:cs="Times New Roman"/>
          <w:sz w:val="24"/>
          <w:szCs w:val="24"/>
        </w:rPr>
        <w:t>Gradu</w:t>
      </w:r>
      <w:r w:rsidR="00D84CDD" w:rsidRPr="00704914">
        <w:rPr>
          <w:rFonts w:ascii="Times New Roman" w:hAnsi="Times New Roman" w:cs="Times New Roman"/>
          <w:sz w:val="24"/>
          <w:szCs w:val="24"/>
        </w:rPr>
        <w:t xml:space="preserve"> pisani prihvat ponude i ne preda posjed poslovnoga prostora, protiv zakupnika iz </w:t>
      </w:r>
      <w:r w:rsidR="00EA3200" w:rsidRPr="00704914">
        <w:rPr>
          <w:rFonts w:ascii="Times New Roman" w:hAnsi="Times New Roman" w:cs="Times New Roman"/>
          <w:sz w:val="24"/>
          <w:szCs w:val="24"/>
        </w:rPr>
        <w:t xml:space="preserve">st. 3. i 4. ovoga članka pokrenut će se postupak radi </w:t>
      </w:r>
      <w:proofErr w:type="spellStart"/>
      <w:r w:rsidR="00EA3200" w:rsidRPr="00704914">
        <w:rPr>
          <w:rFonts w:ascii="Times New Roman" w:hAnsi="Times New Roman" w:cs="Times New Roman"/>
          <w:sz w:val="24"/>
          <w:szCs w:val="24"/>
        </w:rPr>
        <w:t>ispražnjenja</w:t>
      </w:r>
      <w:proofErr w:type="spellEnd"/>
      <w:r w:rsidR="00EA3200" w:rsidRPr="00704914">
        <w:rPr>
          <w:rFonts w:ascii="Times New Roman" w:hAnsi="Times New Roman" w:cs="Times New Roman"/>
          <w:sz w:val="24"/>
          <w:szCs w:val="24"/>
        </w:rPr>
        <w:t xml:space="preserve"> i predaje u posjed poslovnoga prostora.</w:t>
      </w:r>
    </w:p>
    <w:p w14:paraId="560B7186" w14:textId="7BA54AD5" w:rsidR="00EA3200" w:rsidRPr="00704914" w:rsidRDefault="00EA3200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Ako za vrijeme trajanja zakupa poslovnoga prostora iz st. 3. i 4. ovoga članka </w:t>
      </w:r>
      <w:r w:rsidR="004A3C7E" w:rsidRPr="00704914">
        <w:rPr>
          <w:rFonts w:ascii="Times New Roman" w:hAnsi="Times New Roman" w:cs="Times New Roman"/>
          <w:sz w:val="24"/>
          <w:szCs w:val="24"/>
        </w:rPr>
        <w:t>Grad</w:t>
      </w:r>
      <w:r w:rsidRPr="00704914">
        <w:rPr>
          <w:rFonts w:ascii="Times New Roman" w:hAnsi="Times New Roman" w:cs="Times New Roman"/>
          <w:sz w:val="24"/>
          <w:szCs w:val="24"/>
        </w:rPr>
        <w:t xml:space="preserve"> izmijeni kriterije za određivanje visine zakupnine, visina zakupnine iz ugovora o zakupu uskladit će se sukladno izmijenjenim kriterijima </w:t>
      </w:r>
      <w:r w:rsidR="00281395" w:rsidRPr="00704914">
        <w:rPr>
          <w:rFonts w:ascii="Times New Roman" w:hAnsi="Times New Roman" w:cs="Times New Roman"/>
          <w:sz w:val="24"/>
          <w:szCs w:val="24"/>
        </w:rPr>
        <w:t>Grada</w:t>
      </w:r>
      <w:r w:rsidRPr="00704914">
        <w:rPr>
          <w:rFonts w:ascii="Times New Roman" w:hAnsi="Times New Roman" w:cs="Times New Roman"/>
          <w:sz w:val="24"/>
          <w:szCs w:val="24"/>
        </w:rPr>
        <w:t>, počevši od prvog dana sljedećeg mjeseca  koji slijedi nakon mjeseca u kojem je donesena odluka o izmjeni kriterija, i to samo ako je tako određen iznos mjesečne zakupnine veći od iznosa mjesečne zakupnine u postojećem ugovoru, a o čemu će se sklopiti dodatak ugovor</w:t>
      </w:r>
      <w:r w:rsidR="009C3CDF" w:rsidRPr="00704914">
        <w:rPr>
          <w:rFonts w:ascii="Times New Roman" w:hAnsi="Times New Roman" w:cs="Times New Roman"/>
          <w:sz w:val="24"/>
          <w:szCs w:val="24"/>
        </w:rPr>
        <w:t>u</w:t>
      </w:r>
      <w:r w:rsidRPr="00704914">
        <w:rPr>
          <w:rFonts w:ascii="Times New Roman" w:hAnsi="Times New Roman" w:cs="Times New Roman"/>
          <w:sz w:val="24"/>
          <w:szCs w:val="24"/>
        </w:rPr>
        <w:t xml:space="preserve"> o zakupu.</w:t>
      </w:r>
    </w:p>
    <w:p w14:paraId="597FA2AA" w14:textId="4DC14DF2" w:rsidR="00EA3200" w:rsidRPr="00704914" w:rsidRDefault="00EA3200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Ako zakupnik odbije sklopiti dodatak ugovoru o zakupu iz st. 6. ovoga članka, ugovor o zakupu će se raskinuti, a zakupnik nema pravo na naknadu štete zbog raskida.</w:t>
      </w:r>
    </w:p>
    <w:p w14:paraId="42E85E3B" w14:textId="2BA45BA5" w:rsidR="007E5AA8" w:rsidRPr="00704914" w:rsidRDefault="007E5AA8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Odredbe st. 3. i 4. ovoga članka ne primjenjuju se na ugovore o zakupu garaža i garažnih mjesta. </w:t>
      </w:r>
    </w:p>
    <w:p w14:paraId="096540C9" w14:textId="74964F08" w:rsidR="007E5AA8" w:rsidRPr="00704914" w:rsidRDefault="007E5AA8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Ugovor o zakupu sklopljen protivno odredbama ovoga članka ništetan je.</w:t>
      </w:r>
    </w:p>
    <w:p w14:paraId="1E99215B" w14:textId="6A0EFA57" w:rsidR="007E5AA8" w:rsidRPr="00704914" w:rsidRDefault="007E5AA8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Odredbe ovoga članka odnose se i na poslovni prostor koji je još uvijek upisan u zemljišnim knjigama kao društveno vlasništvo na kojem </w:t>
      </w:r>
      <w:r w:rsidR="00242D5F" w:rsidRPr="00704914">
        <w:rPr>
          <w:rFonts w:ascii="Times New Roman" w:hAnsi="Times New Roman" w:cs="Times New Roman"/>
          <w:sz w:val="24"/>
          <w:szCs w:val="24"/>
        </w:rPr>
        <w:t>Grad</w:t>
      </w:r>
      <w:r w:rsidRPr="00704914">
        <w:rPr>
          <w:rFonts w:ascii="Times New Roman" w:hAnsi="Times New Roman" w:cs="Times New Roman"/>
          <w:sz w:val="24"/>
          <w:szCs w:val="24"/>
        </w:rPr>
        <w:t xml:space="preserve"> ima pravo raspolaganja ili korištenja. </w:t>
      </w:r>
    </w:p>
    <w:p w14:paraId="572E9E4E" w14:textId="244645C9" w:rsidR="00442403" w:rsidRPr="00704914" w:rsidRDefault="005F461D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Odredbe ovoga članka na odgovarajući se način primjenjuju i na poslovne prostore u vlasništvu pravnih osoba u isključivom ili pretežitom vlasništvu </w:t>
      </w:r>
      <w:r w:rsidR="005B04B4" w:rsidRPr="00704914">
        <w:rPr>
          <w:rFonts w:ascii="Times New Roman" w:hAnsi="Times New Roman" w:cs="Times New Roman"/>
          <w:sz w:val="24"/>
          <w:szCs w:val="24"/>
        </w:rPr>
        <w:t xml:space="preserve">Grada. </w:t>
      </w:r>
    </w:p>
    <w:p w14:paraId="1203B581" w14:textId="2E1783F8" w:rsidR="005F461D" w:rsidRPr="00704914" w:rsidRDefault="005F461D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B1AD1" w14:textId="36820F74" w:rsidR="005F461D" w:rsidRPr="00704914" w:rsidRDefault="005F461D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Čanak </w:t>
      </w:r>
      <w:r w:rsidR="00FD0C59" w:rsidRPr="00704914">
        <w:rPr>
          <w:rFonts w:ascii="Times New Roman" w:hAnsi="Times New Roman" w:cs="Times New Roman"/>
          <w:sz w:val="24"/>
          <w:szCs w:val="24"/>
        </w:rPr>
        <w:t>5.</w:t>
      </w:r>
    </w:p>
    <w:p w14:paraId="3756FC73" w14:textId="77777777" w:rsidR="00EC4F34" w:rsidRPr="00704914" w:rsidRDefault="00EC4F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A3DC4E" w14:textId="01443A98" w:rsidR="005F461D" w:rsidRPr="00704914" w:rsidRDefault="005F461D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Pod uvjetom da se ne radi o poslovno</w:t>
      </w:r>
      <w:r w:rsidR="006C4C22" w:rsidRPr="00704914">
        <w:rPr>
          <w:rFonts w:ascii="Times New Roman" w:hAnsi="Times New Roman" w:cs="Times New Roman"/>
          <w:sz w:val="24"/>
          <w:szCs w:val="24"/>
        </w:rPr>
        <w:t>m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prostoru kojim </w:t>
      </w:r>
      <w:r w:rsidR="006C4C22" w:rsidRPr="00704914">
        <w:rPr>
          <w:rFonts w:ascii="Times New Roman" w:hAnsi="Times New Roman" w:cs="Times New Roman"/>
          <w:sz w:val="24"/>
          <w:szCs w:val="24"/>
        </w:rPr>
        <w:t>Grad</w:t>
      </w:r>
      <w:r w:rsidRPr="00704914">
        <w:rPr>
          <w:rFonts w:ascii="Times New Roman" w:hAnsi="Times New Roman" w:cs="Times New Roman"/>
          <w:sz w:val="24"/>
          <w:szCs w:val="24"/>
        </w:rPr>
        <w:t xml:space="preserve"> ima namjeru raspolagati na drukčiji način, </w:t>
      </w:r>
      <w:r w:rsidR="007D3C79" w:rsidRPr="00704914">
        <w:rPr>
          <w:rFonts w:ascii="Times New Roman" w:hAnsi="Times New Roman" w:cs="Times New Roman"/>
          <w:sz w:val="24"/>
          <w:szCs w:val="24"/>
        </w:rPr>
        <w:t>Grad</w:t>
      </w:r>
      <w:r w:rsidRPr="00704914">
        <w:rPr>
          <w:rFonts w:ascii="Times New Roman" w:hAnsi="Times New Roman" w:cs="Times New Roman"/>
          <w:sz w:val="24"/>
          <w:szCs w:val="24"/>
        </w:rPr>
        <w:t xml:space="preserve"> može ponuditi sklapanje ugovora o zakupu na određeno </w:t>
      </w:r>
      <w:r w:rsidR="00B73E11" w:rsidRPr="00704914">
        <w:rPr>
          <w:rFonts w:ascii="Times New Roman" w:hAnsi="Times New Roman" w:cs="Times New Roman"/>
          <w:sz w:val="24"/>
          <w:szCs w:val="24"/>
        </w:rPr>
        <w:t xml:space="preserve">vrijeme od pet godina neposrednom posjedniku poslovnoga prostora koji je, u trenutku kada je </w:t>
      </w:r>
      <w:r w:rsidR="000A56CE" w:rsidRPr="00704914">
        <w:rPr>
          <w:rFonts w:ascii="Times New Roman" w:hAnsi="Times New Roman" w:cs="Times New Roman"/>
          <w:sz w:val="24"/>
          <w:szCs w:val="24"/>
        </w:rPr>
        <w:t>Grad</w:t>
      </w:r>
      <w:r w:rsidR="00B73E11" w:rsidRPr="00704914">
        <w:rPr>
          <w:rFonts w:ascii="Times New Roman" w:hAnsi="Times New Roman" w:cs="Times New Roman"/>
          <w:sz w:val="24"/>
          <w:szCs w:val="24"/>
        </w:rPr>
        <w:t xml:space="preserve"> pravomoćnim rješenjem ili drugim pravnim aktom utvrđen vlasni</w:t>
      </w:r>
      <w:r w:rsidR="000A56CE" w:rsidRPr="00704914">
        <w:rPr>
          <w:rFonts w:ascii="Times New Roman" w:hAnsi="Times New Roman" w:cs="Times New Roman"/>
          <w:sz w:val="24"/>
          <w:szCs w:val="24"/>
        </w:rPr>
        <w:t>kom</w:t>
      </w:r>
      <w:r w:rsidR="00B73E11" w:rsidRPr="00704914">
        <w:rPr>
          <w:rFonts w:ascii="Times New Roman" w:hAnsi="Times New Roman" w:cs="Times New Roman"/>
          <w:sz w:val="24"/>
          <w:szCs w:val="24"/>
        </w:rPr>
        <w:t xml:space="preserve"> poslovnoga prostora, taj poslovni prostor koristio za obavljanje dopuštene djelatnosti i koji taj prostor koristi na temelju valjane pravne osnove odnosno ugovora o zakupu sklopljenog s prijašnjim vlasnikom ili zakupodavcem ili na temelju pravne osnove koja je otpala.</w:t>
      </w:r>
      <w:r w:rsidR="00D80EF8" w:rsidRPr="00704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4DC91" w14:textId="6CDF728C" w:rsidR="005210C3" w:rsidRPr="00704914" w:rsidRDefault="00B73E1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Neposrednom posjedniku iz st. 1. ovoga članka ponudit će se sklapanje ugovora o zakupu ako podmiri sve dospjele obveze prema</w:t>
      </w:r>
      <w:r w:rsidR="00FE2BEB" w:rsidRPr="00704914">
        <w:rPr>
          <w:rFonts w:ascii="Times New Roman" w:hAnsi="Times New Roman" w:cs="Times New Roman"/>
          <w:sz w:val="24"/>
          <w:szCs w:val="24"/>
        </w:rPr>
        <w:t xml:space="preserve"> Gradu</w:t>
      </w:r>
      <w:r w:rsidRPr="00704914">
        <w:rPr>
          <w:rFonts w:ascii="Times New Roman" w:hAnsi="Times New Roman" w:cs="Times New Roman"/>
          <w:sz w:val="24"/>
          <w:szCs w:val="24"/>
        </w:rPr>
        <w:t>, kao vlasni</w:t>
      </w:r>
      <w:r w:rsidR="00FE2BEB" w:rsidRPr="00704914">
        <w:rPr>
          <w:rFonts w:ascii="Times New Roman" w:hAnsi="Times New Roman" w:cs="Times New Roman"/>
          <w:sz w:val="24"/>
          <w:szCs w:val="24"/>
        </w:rPr>
        <w:t>ku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prostora, kao i sve režijske i druge dospjele obveze s osnova korištenja poslovnoga prostora, počevši od dana utvrđenja prava vlasništva u korist </w:t>
      </w:r>
      <w:r w:rsidR="00767037" w:rsidRPr="00704914">
        <w:rPr>
          <w:rFonts w:ascii="Times New Roman" w:hAnsi="Times New Roman" w:cs="Times New Roman"/>
          <w:sz w:val="24"/>
          <w:szCs w:val="24"/>
        </w:rPr>
        <w:t>Grada.</w:t>
      </w:r>
    </w:p>
    <w:p w14:paraId="27B05A5E" w14:textId="4CF837E8" w:rsidR="00B73E11" w:rsidRPr="00704914" w:rsidRDefault="00B73E1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Ako se protiv neposrednog posjednika</w:t>
      </w:r>
      <w:r w:rsidR="00242D4E" w:rsidRPr="00704914">
        <w:rPr>
          <w:rFonts w:ascii="Times New Roman" w:hAnsi="Times New Roman" w:cs="Times New Roman"/>
          <w:sz w:val="24"/>
          <w:szCs w:val="24"/>
        </w:rPr>
        <w:t xml:space="preserve"> iz st. 1. ovoga članka vodi postupak radi naplate dugovanja s osnova neplaćene naknade za korištenje poslovnoga prostora ili radi iseljenja iz poslovnoga prostora, ponudit će mu se sklapanje ugovora o zakupu ako sklopi sudsku ili izvansudsku nagodbu, ako jednokratno plati sva dugovanja dospjela do dana sklapanja ugovora o zakupu ili s </w:t>
      </w:r>
      <w:r w:rsidR="00B8571A" w:rsidRPr="00704914">
        <w:rPr>
          <w:rFonts w:ascii="Times New Roman" w:hAnsi="Times New Roman" w:cs="Times New Roman"/>
          <w:sz w:val="24"/>
          <w:szCs w:val="24"/>
        </w:rPr>
        <w:t>Gradom</w:t>
      </w:r>
      <w:r w:rsidR="00242D4E" w:rsidRPr="00704914">
        <w:rPr>
          <w:rFonts w:ascii="Times New Roman" w:hAnsi="Times New Roman" w:cs="Times New Roman"/>
          <w:sz w:val="24"/>
          <w:szCs w:val="24"/>
        </w:rPr>
        <w:t xml:space="preserve"> sklopi sporazum o obročnoj otplati cjelokupnog dugovanja dospjelog do dana sklapanja ugovora o zakupu, i to na rok do najviše jednu godinu, te će se po sklapanju ugovora o zakupu povući tužba pod uvjetom da neposredni posjednik podmiri sve troškove postupka.</w:t>
      </w:r>
    </w:p>
    <w:p w14:paraId="18718EDE" w14:textId="2616CE15" w:rsidR="00242D4E" w:rsidRPr="00704914" w:rsidRDefault="00242D4E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Neposrednom posjedniku iz st. 1. i 3. ovoga članka ponudit će se sklapanje ugovora o zakupu s iznosom mjesečne zakupnine određenim prema kriterijima </w:t>
      </w:r>
      <w:r w:rsidR="00EA4654" w:rsidRPr="00704914">
        <w:rPr>
          <w:rFonts w:ascii="Times New Roman" w:hAnsi="Times New Roman" w:cs="Times New Roman"/>
          <w:sz w:val="24"/>
          <w:szCs w:val="24"/>
        </w:rPr>
        <w:t>Grada</w:t>
      </w:r>
      <w:r w:rsidRPr="00704914">
        <w:rPr>
          <w:rFonts w:ascii="Times New Roman" w:hAnsi="Times New Roman" w:cs="Times New Roman"/>
          <w:sz w:val="24"/>
          <w:szCs w:val="24"/>
        </w:rPr>
        <w:t xml:space="preserve"> s obzirom na djelatnost koju neposredni posjednik u prostoru obavlja, osim ako je tako određen iznos zakupnine niži od iznosa mjesečne zakupnine koju je neposredni posjednik plaćao na temelju </w:t>
      </w:r>
      <w:r w:rsidRPr="00704914">
        <w:rPr>
          <w:rFonts w:ascii="Times New Roman" w:hAnsi="Times New Roman" w:cs="Times New Roman"/>
          <w:sz w:val="24"/>
          <w:szCs w:val="24"/>
        </w:rPr>
        <w:lastRenderedPageBreak/>
        <w:t>prijašnjeg ugovora o zakupu ili druge pravne osnove, u kojem će se slučaju iznos mjesečne zakupnine odrediti prema navedenoj pravnoj osnovi.</w:t>
      </w:r>
    </w:p>
    <w:p w14:paraId="442D59C5" w14:textId="7E1C5D85" w:rsidR="00242D4E" w:rsidRPr="00704914" w:rsidRDefault="00242D4E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Naknada za korištenje iz st. 2. ovoga članka odredit će se na način određen st. 4. ovoga članka.</w:t>
      </w:r>
    </w:p>
    <w:p w14:paraId="322B118C" w14:textId="1E9E1B16" w:rsidR="00242D4E" w:rsidRPr="00704914" w:rsidRDefault="00242D4E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Ako neposredni posjednik iz st. 1. ovoga članka u roku od 30 dana od dana primitka ponude iz st. 1. ovoga </w:t>
      </w:r>
      <w:r w:rsidR="0038692D" w:rsidRPr="00704914">
        <w:rPr>
          <w:rFonts w:ascii="Times New Roman" w:hAnsi="Times New Roman" w:cs="Times New Roman"/>
          <w:sz w:val="24"/>
          <w:szCs w:val="24"/>
        </w:rPr>
        <w:t xml:space="preserve">članka ne dostavi pisani prihvat ponude </w:t>
      </w:r>
      <w:r w:rsidR="006E69C7" w:rsidRPr="00704914">
        <w:rPr>
          <w:rFonts w:ascii="Times New Roman" w:hAnsi="Times New Roman" w:cs="Times New Roman"/>
          <w:sz w:val="24"/>
          <w:szCs w:val="24"/>
        </w:rPr>
        <w:t>Grada</w:t>
      </w:r>
      <w:r w:rsidR="0038692D" w:rsidRPr="00704914">
        <w:rPr>
          <w:rFonts w:ascii="Times New Roman" w:hAnsi="Times New Roman" w:cs="Times New Roman"/>
          <w:sz w:val="24"/>
          <w:szCs w:val="24"/>
        </w:rPr>
        <w:t xml:space="preserve"> i ne preda posjed poslovnoga prostora, protiv neposrednog posjednika pokrenut će se postupak radi </w:t>
      </w:r>
      <w:proofErr w:type="spellStart"/>
      <w:r w:rsidR="0038692D" w:rsidRPr="00704914">
        <w:rPr>
          <w:rFonts w:ascii="Times New Roman" w:hAnsi="Times New Roman" w:cs="Times New Roman"/>
          <w:sz w:val="24"/>
          <w:szCs w:val="24"/>
        </w:rPr>
        <w:t>ispražnjenja</w:t>
      </w:r>
      <w:proofErr w:type="spellEnd"/>
      <w:r w:rsidR="0038692D" w:rsidRPr="00704914">
        <w:rPr>
          <w:rFonts w:ascii="Times New Roman" w:hAnsi="Times New Roman" w:cs="Times New Roman"/>
          <w:sz w:val="24"/>
          <w:szCs w:val="24"/>
        </w:rPr>
        <w:t xml:space="preserve"> i predaje u posjed poslovnoga prostora. </w:t>
      </w:r>
    </w:p>
    <w:p w14:paraId="2EA2A196" w14:textId="77777777" w:rsidR="005E3AEC" w:rsidRPr="00704914" w:rsidRDefault="005E3AEC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0DA870" w14:textId="6A9E9897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6702CB" w:rsidRPr="00704914">
        <w:rPr>
          <w:rFonts w:ascii="Times New Roman" w:hAnsi="Times New Roman" w:cs="Times New Roman"/>
          <w:sz w:val="24"/>
          <w:szCs w:val="24"/>
        </w:rPr>
        <w:t>6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3232A2A3" w14:textId="77777777" w:rsidR="00FC470E" w:rsidRPr="00704914" w:rsidRDefault="00FC470E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88617F" w14:textId="0E102C8E" w:rsidR="00184BE0" w:rsidRPr="00704914" w:rsidRDefault="00184BE0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Zakup ne prestaje kad treća osoba kupnjom ili po drugoj osnovi stekne pravo vlasništva od zakupodavca poslovnoga prostora.</w:t>
      </w:r>
    </w:p>
    <w:p w14:paraId="5136CE37" w14:textId="7E8DA434" w:rsidR="00184BE0" w:rsidRPr="00704914" w:rsidRDefault="00184BE0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 slučaju iz st</w:t>
      </w:r>
      <w:r w:rsidR="00285E67" w:rsidRPr="00704914">
        <w:rPr>
          <w:rFonts w:ascii="Times New Roman" w:hAnsi="Times New Roman" w:cs="Times New Roman"/>
          <w:sz w:val="24"/>
          <w:szCs w:val="24"/>
        </w:rPr>
        <w:t>.</w:t>
      </w:r>
      <w:r w:rsidRPr="00704914">
        <w:rPr>
          <w:rFonts w:ascii="Times New Roman" w:hAnsi="Times New Roman" w:cs="Times New Roman"/>
          <w:sz w:val="24"/>
          <w:szCs w:val="24"/>
        </w:rPr>
        <w:t xml:space="preserve"> 1. ovoga članka treća osoba stupa u prava i obveze zakupodavca.</w:t>
      </w:r>
    </w:p>
    <w:p w14:paraId="0109C029" w14:textId="77777777" w:rsidR="00A274F4" w:rsidRPr="00704914" w:rsidRDefault="00A274F4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09524" w14:textId="198547E5" w:rsidR="00184BE0" w:rsidRPr="00704914" w:rsidRDefault="00184BE0" w:rsidP="0070491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6702CB" w:rsidRPr="00704914">
        <w:rPr>
          <w:rFonts w:ascii="Times New Roman" w:hAnsi="Times New Roman" w:cs="Times New Roman"/>
          <w:sz w:val="24"/>
          <w:szCs w:val="24"/>
        </w:rPr>
        <w:t>7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0090A482" w14:textId="77777777" w:rsidR="00A274F4" w:rsidRPr="00704914" w:rsidRDefault="00A274F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42B562" w14:textId="0C1A314F" w:rsidR="00184BE0" w:rsidRPr="00704914" w:rsidRDefault="00184BE0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Zakup ne prestaje smrću odnosno promjenom pravnoga položaja zakupnika, ako ugovorom nije drukčije određeno.</w:t>
      </w:r>
    </w:p>
    <w:p w14:paraId="7D25EBCB" w14:textId="608032C7" w:rsidR="00184BE0" w:rsidRPr="00704914" w:rsidRDefault="00184BE0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 slučaju iz st</w:t>
      </w:r>
      <w:r w:rsidR="00285E67" w:rsidRPr="00704914">
        <w:rPr>
          <w:rFonts w:ascii="Times New Roman" w:hAnsi="Times New Roman" w:cs="Times New Roman"/>
          <w:sz w:val="24"/>
          <w:szCs w:val="24"/>
        </w:rPr>
        <w:t>.</w:t>
      </w:r>
      <w:r w:rsidRPr="00704914">
        <w:rPr>
          <w:rFonts w:ascii="Times New Roman" w:hAnsi="Times New Roman" w:cs="Times New Roman"/>
          <w:sz w:val="24"/>
          <w:szCs w:val="24"/>
        </w:rPr>
        <w:t xml:space="preserve"> 1. ovoga članka nasljednici koji preuzmu obrt ili drugu djelatnost iz ugovora o zakupu odnosno pravni sljednici stupaju u prava i obveze zakupnika. </w:t>
      </w:r>
    </w:p>
    <w:p w14:paraId="52B60C0C" w14:textId="77777777" w:rsidR="00A274F4" w:rsidRPr="00704914" w:rsidRDefault="00A274F4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F5C83" w14:textId="77777777" w:rsidR="00B11634" w:rsidRPr="00704914" w:rsidRDefault="00B11634" w:rsidP="00704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914">
        <w:rPr>
          <w:rFonts w:ascii="Times New Roman" w:hAnsi="Times New Roman" w:cs="Times New Roman"/>
          <w:b/>
          <w:sz w:val="24"/>
          <w:szCs w:val="24"/>
        </w:rPr>
        <w:t>III.  JAVNI NATJEČAJ ZA ZAKUP</w:t>
      </w:r>
    </w:p>
    <w:p w14:paraId="0B5D43D5" w14:textId="77777777" w:rsidR="00553755" w:rsidRPr="00704914" w:rsidRDefault="00553755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E24C4A" w14:textId="73793117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6702CB" w:rsidRPr="00704914">
        <w:rPr>
          <w:rFonts w:ascii="Times New Roman" w:hAnsi="Times New Roman" w:cs="Times New Roman"/>
          <w:sz w:val="24"/>
          <w:szCs w:val="24"/>
        </w:rPr>
        <w:t>8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51797B92" w14:textId="77777777" w:rsidR="003458B6" w:rsidRPr="00704914" w:rsidRDefault="003458B6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BD1AB" w14:textId="29E7598C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Odluku o raspisivanju javnog natječaja za zakup poslovnog</w:t>
      </w:r>
      <w:r w:rsidR="00184BE0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u vlasništvu Grada donosi Gradonačelnik</w:t>
      </w:r>
      <w:r w:rsidR="00BA441F" w:rsidRPr="00704914">
        <w:rPr>
          <w:rFonts w:ascii="Times New Roman" w:hAnsi="Times New Roman" w:cs="Times New Roman"/>
          <w:sz w:val="24"/>
          <w:szCs w:val="24"/>
        </w:rPr>
        <w:t xml:space="preserve"> na prijedlog Odbora za procjenu vrijednosti nekretnina u vlasništvu Grada.</w:t>
      </w:r>
    </w:p>
    <w:p w14:paraId="6A6DA435" w14:textId="68CAB188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Odlukom iz prethodnog stavka utvrđuje se: djelatnost koja se u poslovnom prostoru može obavljati, visina početnog iznosa mjesečne zakupnine po m</w:t>
      </w:r>
      <w:r w:rsidRPr="007049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04914">
        <w:rPr>
          <w:rFonts w:ascii="Times New Roman" w:hAnsi="Times New Roman" w:cs="Times New Roman"/>
          <w:sz w:val="24"/>
          <w:szCs w:val="24"/>
        </w:rPr>
        <w:t xml:space="preserve">, dužina trajanja zakupa, kao i posebni uvjeti </w:t>
      </w:r>
      <w:r w:rsidR="00607936" w:rsidRPr="00704914">
        <w:rPr>
          <w:rFonts w:ascii="Times New Roman" w:hAnsi="Times New Roman" w:cs="Times New Roman"/>
          <w:sz w:val="24"/>
          <w:szCs w:val="24"/>
        </w:rPr>
        <w:t xml:space="preserve">javnog </w:t>
      </w:r>
      <w:r w:rsidRPr="00704914">
        <w:rPr>
          <w:rFonts w:ascii="Times New Roman" w:hAnsi="Times New Roman" w:cs="Times New Roman"/>
          <w:sz w:val="24"/>
          <w:szCs w:val="24"/>
        </w:rPr>
        <w:t xml:space="preserve">natječaja. </w:t>
      </w:r>
    </w:p>
    <w:p w14:paraId="77FE66A9" w14:textId="2700593F" w:rsidR="00BA441F" w:rsidRPr="00704914" w:rsidRDefault="00BA441F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Nakon donošenja odluke iz st. 1. ovoga članka, Odbor za provedbu natječaja za dodjelu stanova i davanje u zakup poslovnih prostora u vlasništvu Grada </w:t>
      </w:r>
      <w:r w:rsidR="00B1739C" w:rsidRPr="00704914">
        <w:rPr>
          <w:rFonts w:ascii="Times New Roman" w:hAnsi="Times New Roman" w:cs="Times New Roman"/>
          <w:sz w:val="24"/>
          <w:szCs w:val="24"/>
        </w:rPr>
        <w:t xml:space="preserve">utvrđuje tekst </w:t>
      </w:r>
      <w:r w:rsidR="00DA037A" w:rsidRPr="00704914">
        <w:rPr>
          <w:rFonts w:ascii="Times New Roman" w:hAnsi="Times New Roman" w:cs="Times New Roman"/>
          <w:sz w:val="24"/>
          <w:szCs w:val="24"/>
        </w:rPr>
        <w:t>j</w:t>
      </w:r>
      <w:r w:rsidR="00B1739C" w:rsidRPr="00704914">
        <w:rPr>
          <w:rFonts w:ascii="Times New Roman" w:hAnsi="Times New Roman" w:cs="Times New Roman"/>
          <w:sz w:val="24"/>
          <w:szCs w:val="24"/>
        </w:rPr>
        <w:t xml:space="preserve">avnog natječaja, nakon čega Gradonačelnik isti raspisuje. </w:t>
      </w:r>
    </w:p>
    <w:p w14:paraId="0C43BED5" w14:textId="77777777" w:rsidR="005C725B" w:rsidRPr="00704914" w:rsidRDefault="005C725B" w:rsidP="0070491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06F91CCA" w14:textId="59F0EFD9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5C725B" w:rsidRPr="00704914">
        <w:rPr>
          <w:rFonts w:ascii="Times New Roman" w:hAnsi="Times New Roman" w:cs="Times New Roman"/>
          <w:sz w:val="24"/>
          <w:szCs w:val="24"/>
        </w:rPr>
        <w:t>9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3559DF77" w14:textId="77777777" w:rsidR="0070579B" w:rsidRPr="00704914" w:rsidRDefault="0070579B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2FD2D" w14:textId="2ABD9709" w:rsidR="00D14AC4" w:rsidRPr="00704914" w:rsidRDefault="00D14AC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Na temelju odluke Gradonačelnika iz čl. 8. st. 1. javn</w:t>
      </w:r>
      <w:r w:rsidR="0070579B" w:rsidRPr="00704914">
        <w:rPr>
          <w:rFonts w:ascii="Times New Roman" w:hAnsi="Times New Roman" w:cs="Times New Roman"/>
          <w:sz w:val="24"/>
          <w:szCs w:val="24"/>
        </w:rPr>
        <w:t>i</w:t>
      </w:r>
      <w:r w:rsidRPr="00704914">
        <w:rPr>
          <w:rFonts w:ascii="Times New Roman" w:hAnsi="Times New Roman" w:cs="Times New Roman"/>
          <w:sz w:val="24"/>
          <w:szCs w:val="24"/>
        </w:rPr>
        <w:t xml:space="preserve"> natječaj </w:t>
      </w:r>
      <w:r w:rsidR="00B202F4" w:rsidRPr="00704914">
        <w:rPr>
          <w:rFonts w:ascii="Times New Roman" w:hAnsi="Times New Roman" w:cs="Times New Roman"/>
          <w:sz w:val="24"/>
          <w:szCs w:val="24"/>
        </w:rPr>
        <w:t xml:space="preserve">objavljuje se </w:t>
      </w:r>
      <w:r w:rsidR="0070579B" w:rsidRPr="00704914">
        <w:rPr>
          <w:rFonts w:ascii="Times New Roman" w:hAnsi="Times New Roman" w:cs="Times New Roman"/>
          <w:sz w:val="24"/>
          <w:szCs w:val="24"/>
        </w:rPr>
        <w:t xml:space="preserve">na </w:t>
      </w:r>
      <w:r w:rsidRPr="00704914">
        <w:rPr>
          <w:rFonts w:ascii="Times New Roman" w:hAnsi="Times New Roman" w:cs="Times New Roman"/>
          <w:sz w:val="24"/>
          <w:szCs w:val="24"/>
        </w:rPr>
        <w:t>službenoj mrežnoj stranici</w:t>
      </w:r>
      <w:r w:rsidR="00537A8F" w:rsidRPr="00704914">
        <w:rPr>
          <w:rFonts w:ascii="Times New Roman" w:hAnsi="Times New Roman" w:cs="Times New Roman"/>
          <w:sz w:val="24"/>
          <w:szCs w:val="24"/>
        </w:rPr>
        <w:t xml:space="preserve"> i oglasnoj ploči</w:t>
      </w:r>
      <w:r w:rsidRPr="00704914">
        <w:rPr>
          <w:rFonts w:ascii="Times New Roman" w:hAnsi="Times New Roman" w:cs="Times New Roman"/>
          <w:sz w:val="24"/>
          <w:szCs w:val="24"/>
        </w:rPr>
        <w:t xml:space="preserve"> Grada.</w:t>
      </w:r>
    </w:p>
    <w:p w14:paraId="11BB34FD" w14:textId="77777777" w:rsidR="002A7ADE" w:rsidRPr="00704914" w:rsidRDefault="002A7ADE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F3F22" w14:textId="652684A2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E5207B" w:rsidRPr="00704914">
        <w:rPr>
          <w:rFonts w:ascii="Times New Roman" w:hAnsi="Times New Roman" w:cs="Times New Roman"/>
          <w:sz w:val="24"/>
          <w:szCs w:val="24"/>
        </w:rPr>
        <w:t>10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639432E7" w14:textId="77777777" w:rsidR="00E5207B" w:rsidRPr="00704914" w:rsidRDefault="00E5207B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BE099B" w14:textId="5034D513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Javni natječaj mora ob</w:t>
      </w:r>
      <w:r w:rsidR="002118C7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>vezno sadržavati:</w:t>
      </w:r>
    </w:p>
    <w:p w14:paraId="6A835BB1" w14:textId="14C2744E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adresu i površinu poslovnog</w:t>
      </w:r>
      <w:r w:rsidR="00850536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4C619414" w14:textId="388F698F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djelatnost koja će se u prostoru obavljati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567AA9FE" w14:textId="11FA2FBC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početni iznos zakupnine mjesečno po m</w:t>
      </w:r>
      <w:r w:rsidR="00BA441F" w:rsidRPr="007049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3AD8503D" w14:textId="2B8F86D8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vrijeme na koje se poslovni prostor daje u zakup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178AFB45" w14:textId="3C34D048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rok za podnošenje pisanih ponuda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49D64801" w14:textId="731D25A0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iznos jamčevine koju treba uplatiti svaki </w:t>
      </w:r>
      <w:r w:rsidR="00715F84" w:rsidRPr="00704914">
        <w:rPr>
          <w:rFonts w:ascii="Times New Roman" w:hAnsi="Times New Roman" w:cs="Times New Roman"/>
          <w:sz w:val="24"/>
          <w:szCs w:val="24"/>
        </w:rPr>
        <w:t>sudionik javnog</w:t>
      </w:r>
      <w:r w:rsidRPr="00704914">
        <w:rPr>
          <w:rFonts w:ascii="Times New Roman" w:hAnsi="Times New Roman" w:cs="Times New Roman"/>
          <w:sz w:val="24"/>
          <w:szCs w:val="24"/>
        </w:rPr>
        <w:t xml:space="preserve"> natječaja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3C952235" w14:textId="3256B306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lastRenderedPageBreak/>
        <w:t>vrijeme kada se može pregledati poslovni prostor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404E2EE9" w14:textId="149C5788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vrijeme i mjesto otvaranja pisanih ponuda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645B74A1" w14:textId="7E5D4362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odredbu da je punomoćnik </w:t>
      </w:r>
      <w:r w:rsidR="003D03F6" w:rsidRPr="00704914">
        <w:rPr>
          <w:rFonts w:ascii="Times New Roman" w:hAnsi="Times New Roman" w:cs="Times New Roman"/>
          <w:sz w:val="24"/>
          <w:szCs w:val="24"/>
        </w:rPr>
        <w:t>ponuditelja</w:t>
      </w:r>
      <w:r w:rsidRPr="00704914">
        <w:rPr>
          <w:rFonts w:ascii="Times New Roman" w:hAnsi="Times New Roman" w:cs="Times New Roman"/>
          <w:sz w:val="24"/>
          <w:szCs w:val="24"/>
        </w:rPr>
        <w:t xml:space="preserve"> dužan najkasnije do otvaranja ponuda Odboru</w:t>
      </w:r>
      <w:r w:rsidR="00715F84" w:rsidRPr="00704914">
        <w:rPr>
          <w:rFonts w:ascii="Times New Roman" w:hAnsi="Times New Roman" w:cs="Times New Roman"/>
          <w:sz w:val="24"/>
          <w:szCs w:val="24"/>
        </w:rPr>
        <w:t xml:space="preserve"> za </w:t>
      </w:r>
      <w:r w:rsidR="008D5C30" w:rsidRPr="00704914">
        <w:rPr>
          <w:rFonts w:ascii="Times New Roman" w:hAnsi="Times New Roman" w:cs="Times New Roman"/>
          <w:sz w:val="24"/>
          <w:szCs w:val="24"/>
        </w:rPr>
        <w:t xml:space="preserve">provedbu natječaja za dodjelu stanova i davanje u zakup poslovnih prostora u vlasništvu Grada </w:t>
      </w:r>
      <w:r w:rsidRPr="00704914">
        <w:rPr>
          <w:rFonts w:ascii="Times New Roman" w:hAnsi="Times New Roman" w:cs="Times New Roman"/>
          <w:sz w:val="24"/>
          <w:szCs w:val="24"/>
        </w:rPr>
        <w:t xml:space="preserve">dostaviti punomoć za zastupanje (za fizičke osobe punomoć ovjerenu kod javnog bilježnika, a za pravne osobe punomoć potpisanu od zakonskog zastupnika), ako </w:t>
      </w:r>
      <w:r w:rsidR="003D03F6" w:rsidRPr="00704914">
        <w:rPr>
          <w:rFonts w:ascii="Times New Roman" w:hAnsi="Times New Roman" w:cs="Times New Roman"/>
          <w:sz w:val="24"/>
          <w:szCs w:val="24"/>
        </w:rPr>
        <w:t>ponuditelj</w:t>
      </w:r>
      <w:r w:rsidRPr="00704914">
        <w:rPr>
          <w:rFonts w:ascii="Times New Roman" w:hAnsi="Times New Roman" w:cs="Times New Roman"/>
          <w:sz w:val="24"/>
          <w:szCs w:val="24"/>
        </w:rPr>
        <w:t xml:space="preserve"> nije u mogućnosti osobno prisustvovati istom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239628F8" w14:textId="7B80BA39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odredbu da pravo prvenstva na sklapanje ugovora o zakupu poslovnoga prostora imaju osobe iz </w:t>
      </w:r>
      <w:r w:rsidR="00CB56EB" w:rsidRPr="00704914">
        <w:rPr>
          <w:rFonts w:ascii="Times New Roman" w:hAnsi="Times New Roman" w:cs="Times New Roman"/>
          <w:sz w:val="24"/>
          <w:szCs w:val="24"/>
        </w:rPr>
        <w:t xml:space="preserve">zakona kojim se uređuju prava </w:t>
      </w:r>
      <w:r w:rsidRPr="00704914">
        <w:rPr>
          <w:rFonts w:ascii="Times New Roman" w:hAnsi="Times New Roman" w:cs="Times New Roman"/>
          <w:sz w:val="24"/>
          <w:szCs w:val="24"/>
        </w:rPr>
        <w:t xml:space="preserve">hrvatskih branitelja iz Domovinskog rata i članova njihovih obitelji ukoliko ispunjavaju uvjete iz </w:t>
      </w:r>
      <w:r w:rsidR="00D60F1A" w:rsidRPr="00704914">
        <w:rPr>
          <w:rFonts w:ascii="Times New Roman" w:hAnsi="Times New Roman" w:cs="Times New Roman"/>
          <w:sz w:val="24"/>
          <w:szCs w:val="24"/>
        </w:rPr>
        <w:t xml:space="preserve">javnog </w:t>
      </w:r>
      <w:r w:rsidRPr="00704914">
        <w:rPr>
          <w:rFonts w:ascii="Times New Roman" w:hAnsi="Times New Roman" w:cs="Times New Roman"/>
          <w:sz w:val="24"/>
          <w:szCs w:val="24"/>
        </w:rPr>
        <w:t>natječaja i prihvate najviši ponuđeni iznos zakupnine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52AE7BD3" w14:textId="7076F188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odredbu da je najpovoljniji ponuditelj dužan najkasnije u roku od 30 dana od dana donošenja </w:t>
      </w:r>
      <w:r w:rsidR="00715F84" w:rsidRPr="00704914">
        <w:rPr>
          <w:rFonts w:ascii="Times New Roman" w:hAnsi="Times New Roman" w:cs="Times New Roman"/>
          <w:sz w:val="24"/>
          <w:szCs w:val="24"/>
        </w:rPr>
        <w:t>odluke</w:t>
      </w:r>
      <w:r w:rsidRPr="00704914">
        <w:rPr>
          <w:rFonts w:ascii="Times New Roman" w:hAnsi="Times New Roman" w:cs="Times New Roman"/>
          <w:sz w:val="24"/>
          <w:szCs w:val="24"/>
        </w:rPr>
        <w:t xml:space="preserve"> Gradonačelnika</w:t>
      </w:r>
      <w:r w:rsidR="00715F84" w:rsidRPr="00704914">
        <w:rPr>
          <w:rFonts w:ascii="Times New Roman" w:hAnsi="Times New Roman" w:cs="Times New Roman"/>
          <w:sz w:val="24"/>
          <w:szCs w:val="24"/>
        </w:rPr>
        <w:t xml:space="preserve"> o izboru</w:t>
      </w:r>
      <w:r w:rsidR="00825AB8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715F84" w:rsidRPr="00704914">
        <w:rPr>
          <w:rFonts w:ascii="Times New Roman" w:hAnsi="Times New Roman" w:cs="Times New Roman"/>
          <w:sz w:val="24"/>
          <w:szCs w:val="24"/>
        </w:rPr>
        <w:t>najpovoljnije ponud</w:t>
      </w:r>
      <w:r w:rsidR="008E01A2" w:rsidRPr="00704914">
        <w:rPr>
          <w:rFonts w:ascii="Times New Roman" w:hAnsi="Times New Roman" w:cs="Times New Roman"/>
          <w:sz w:val="24"/>
          <w:szCs w:val="24"/>
        </w:rPr>
        <w:t>e</w:t>
      </w:r>
      <w:r w:rsidRPr="00704914">
        <w:rPr>
          <w:rFonts w:ascii="Times New Roman" w:hAnsi="Times New Roman" w:cs="Times New Roman"/>
          <w:sz w:val="24"/>
          <w:szCs w:val="24"/>
        </w:rPr>
        <w:t xml:space="preserve"> sklopiti ugovor o zakupu i preuzeti poslovni prostor</w:t>
      </w:r>
      <w:r w:rsidR="003E5986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Pr="00704914">
        <w:rPr>
          <w:rFonts w:ascii="Times New Roman" w:hAnsi="Times New Roman" w:cs="Times New Roman"/>
          <w:sz w:val="24"/>
          <w:szCs w:val="24"/>
        </w:rPr>
        <w:t>ili u protivnom gubi pravo na povrat jamčevine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0AD11D4E" w14:textId="3B82FF8F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odredbu da zakupnik uzima prostor u viđenom stanju te, ukoliko izabrani </w:t>
      </w:r>
      <w:r w:rsidR="00236120" w:rsidRPr="00704914">
        <w:rPr>
          <w:rFonts w:ascii="Times New Roman" w:hAnsi="Times New Roman" w:cs="Times New Roman"/>
          <w:sz w:val="24"/>
          <w:szCs w:val="24"/>
        </w:rPr>
        <w:t>ponuditelj</w:t>
      </w:r>
      <w:r w:rsidRPr="00704914">
        <w:rPr>
          <w:rFonts w:ascii="Times New Roman" w:hAnsi="Times New Roman" w:cs="Times New Roman"/>
          <w:sz w:val="24"/>
          <w:szCs w:val="24"/>
        </w:rPr>
        <w:t xml:space="preserve"> nije iskoristio pravo da pregleda poslovni prostor </w:t>
      </w:r>
      <w:r w:rsidR="00874DAB" w:rsidRPr="00704914">
        <w:rPr>
          <w:rFonts w:ascii="Times New Roman" w:hAnsi="Times New Roman" w:cs="Times New Roman"/>
          <w:sz w:val="24"/>
          <w:szCs w:val="24"/>
        </w:rPr>
        <w:t>tijekom</w:t>
      </w:r>
      <w:r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283583" w:rsidRPr="00704914">
        <w:rPr>
          <w:rFonts w:ascii="Times New Roman" w:hAnsi="Times New Roman" w:cs="Times New Roman"/>
          <w:sz w:val="24"/>
          <w:szCs w:val="24"/>
        </w:rPr>
        <w:t xml:space="preserve">javnog </w:t>
      </w:r>
      <w:r w:rsidRPr="00704914">
        <w:rPr>
          <w:rFonts w:ascii="Times New Roman" w:hAnsi="Times New Roman" w:cs="Times New Roman"/>
          <w:sz w:val="24"/>
          <w:szCs w:val="24"/>
        </w:rPr>
        <w:t>natječaja ili nije bio informiran o tome tko koristi prostor, u slučaju odustanka gubi pravo na povrat jamčevine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  <w:r w:rsidRPr="00704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DF009" w14:textId="05E9DD7C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odredbu o eventualnom pravu prvenstva na sklapanje ugovora o zakupu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15CE53AD" w14:textId="22B26EF0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odredbu o načinu osiguranja plaćanja ugovorene zakupnine (</w:t>
      </w:r>
      <w:r w:rsidR="00715F84" w:rsidRPr="00704914">
        <w:rPr>
          <w:rFonts w:ascii="Times New Roman" w:hAnsi="Times New Roman" w:cs="Times New Roman"/>
          <w:sz w:val="24"/>
          <w:szCs w:val="24"/>
        </w:rPr>
        <w:t>bjanko zadužnica</w:t>
      </w:r>
      <w:r w:rsidRPr="00704914">
        <w:rPr>
          <w:rFonts w:ascii="Times New Roman" w:hAnsi="Times New Roman" w:cs="Times New Roman"/>
          <w:sz w:val="24"/>
          <w:szCs w:val="24"/>
        </w:rPr>
        <w:t xml:space="preserve"> ili slično)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276CD57D" w14:textId="484C267E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odredbu da se nepotpune i nepravodobne ponude neće razmatrati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1546D462" w14:textId="08E1BC3E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odredbu o načinu i roku dostave </w:t>
      </w:r>
      <w:r w:rsidR="008E5EBB" w:rsidRPr="00704914">
        <w:rPr>
          <w:rFonts w:ascii="Times New Roman" w:hAnsi="Times New Roman" w:cs="Times New Roman"/>
          <w:sz w:val="24"/>
          <w:szCs w:val="24"/>
        </w:rPr>
        <w:t>odluke</w:t>
      </w:r>
      <w:r w:rsidRPr="00704914">
        <w:rPr>
          <w:rFonts w:ascii="Times New Roman" w:hAnsi="Times New Roman" w:cs="Times New Roman"/>
          <w:sz w:val="24"/>
          <w:szCs w:val="24"/>
        </w:rPr>
        <w:t xml:space="preserve"> o </w:t>
      </w:r>
      <w:r w:rsidR="00030FF3" w:rsidRPr="00704914">
        <w:rPr>
          <w:rFonts w:ascii="Times New Roman" w:hAnsi="Times New Roman" w:cs="Times New Roman"/>
          <w:sz w:val="24"/>
          <w:szCs w:val="24"/>
        </w:rPr>
        <w:t>izboru</w:t>
      </w:r>
      <w:r w:rsidRPr="00704914">
        <w:rPr>
          <w:rFonts w:ascii="Times New Roman" w:hAnsi="Times New Roman" w:cs="Times New Roman"/>
          <w:sz w:val="24"/>
          <w:szCs w:val="24"/>
        </w:rPr>
        <w:t xml:space="preserve"> najpovoljnije ponud</w:t>
      </w:r>
      <w:r w:rsidR="00DF716C" w:rsidRPr="00704914">
        <w:rPr>
          <w:rFonts w:ascii="Times New Roman" w:hAnsi="Times New Roman" w:cs="Times New Roman"/>
          <w:sz w:val="24"/>
          <w:szCs w:val="24"/>
        </w:rPr>
        <w:t>e</w:t>
      </w:r>
      <w:r w:rsidRPr="00704914">
        <w:rPr>
          <w:rFonts w:ascii="Times New Roman" w:hAnsi="Times New Roman" w:cs="Times New Roman"/>
          <w:sz w:val="24"/>
          <w:szCs w:val="24"/>
        </w:rPr>
        <w:t xml:space="preserve"> svim natjecateljima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594E8160" w14:textId="1CF8EA66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odredbu da je budući zakupnik dužan plaćati mjesečnu zakupninu unaprijed, najkasnije do 10-og dana u mjesecu</w:t>
      </w:r>
      <w:r w:rsidR="004A49E8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Pr="00704914">
        <w:rPr>
          <w:rFonts w:ascii="Times New Roman" w:hAnsi="Times New Roman" w:cs="Times New Roman"/>
          <w:sz w:val="24"/>
          <w:szCs w:val="24"/>
        </w:rPr>
        <w:t>za tekući mjesec</w:t>
      </w:r>
      <w:r w:rsidR="003E598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3A86D3CE" w14:textId="22CAA0A1" w:rsidR="00CC23CB" w:rsidRPr="00704914" w:rsidRDefault="00D2162D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odredbu o prihvaćanju </w:t>
      </w:r>
      <w:r w:rsidR="00103982" w:rsidRPr="00704914">
        <w:rPr>
          <w:rFonts w:ascii="Times New Roman" w:hAnsi="Times New Roman" w:cs="Times New Roman"/>
          <w:sz w:val="24"/>
          <w:szCs w:val="24"/>
        </w:rPr>
        <w:t xml:space="preserve">usklađenja visine zakupnine </w:t>
      </w:r>
      <w:r w:rsidR="00B14A2C" w:rsidRPr="00704914">
        <w:rPr>
          <w:rFonts w:ascii="Times New Roman" w:hAnsi="Times New Roman" w:cs="Times New Roman"/>
          <w:sz w:val="24"/>
          <w:szCs w:val="24"/>
        </w:rPr>
        <w:t xml:space="preserve">sukladno izmijenjenim kriterijima za određivanje </w:t>
      </w:r>
      <w:r w:rsidR="00D71C43" w:rsidRPr="00704914">
        <w:rPr>
          <w:rFonts w:ascii="Times New Roman" w:hAnsi="Times New Roman" w:cs="Times New Roman"/>
          <w:sz w:val="24"/>
          <w:szCs w:val="24"/>
        </w:rPr>
        <w:t xml:space="preserve">visine zakupnine </w:t>
      </w:r>
      <w:r w:rsidR="0052239B" w:rsidRPr="00704914">
        <w:rPr>
          <w:rFonts w:ascii="Times New Roman" w:hAnsi="Times New Roman" w:cs="Times New Roman"/>
          <w:sz w:val="24"/>
          <w:szCs w:val="24"/>
        </w:rPr>
        <w:t>Grada</w:t>
      </w:r>
      <w:r w:rsidR="006C4E90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7783F692" w14:textId="6B36CAA2" w:rsidR="00B11634" w:rsidRPr="00704914" w:rsidRDefault="00B11634" w:rsidP="00704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odredbu o drugim posebnim uvjetima </w:t>
      </w:r>
      <w:r w:rsidR="0071050D" w:rsidRPr="00704914">
        <w:rPr>
          <w:rFonts w:ascii="Times New Roman" w:hAnsi="Times New Roman" w:cs="Times New Roman"/>
          <w:sz w:val="24"/>
          <w:szCs w:val="24"/>
        </w:rPr>
        <w:t xml:space="preserve">javnog </w:t>
      </w:r>
      <w:r w:rsidRPr="00704914">
        <w:rPr>
          <w:rFonts w:ascii="Times New Roman" w:hAnsi="Times New Roman" w:cs="Times New Roman"/>
          <w:sz w:val="24"/>
          <w:szCs w:val="24"/>
        </w:rPr>
        <w:t xml:space="preserve">natječaja </w:t>
      </w:r>
      <w:r w:rsidR="0071050D" w:rsidRPr="00704914">
        <w:rPr>
          <w:rFonts w:ascii="Times New Roman" w:hAnsi="Times New Roman" w:cs="Times New Roman"/>
          <w:sz w:val="24"/>
          <w:szCs w:val="24"/>
        </w:rPr>
        <w:t>sukladno</w:t>
      </w:r>
      <w:r w:rsidRPr="00704914">
        <w:rPr>
          <w:rFonts w:ascii="Times New Roman" w:hAnsi="Times New Roman" w:cs="Times New Roman"/>
          <w:sz w:val="24"/>
          <w:szCs w:val="24"/>
        </w:rPr>
        <w:t xml:space="preserve"> odluci Gradonačelnika.</w:t>
      </w:r>
    </w:p>
    <w:p w14:paraId="0BBF369C" w14:textId="77777777" w:rsidR="00770618" w:rsidRPr="00704914" w:rsidRDefault="00770618" w:rsidP="0070491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7D6CC8A" w14:textId="28FAED44" w:rsidR="00B11634" w:rsidRPr="00704914" w:rsidRDefault="00B11634" w:rsidP="0070491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0B6970" w:rsidRPr="00704914">
        <w:rPr>
          <w:rFonts w:ascii="Times New Roman" w:hAnsi="Times New Roman" w:cs="Times New Roman"/>
          <w:sz w:val="24"/>
          <w:szCs w:val="24"/>
        </w:rPr>
        <w:t>1</w:t>
      </w:r>
      <w:r w:rsidR="00390A19" w:rsidRPr="00704914">
        <w:rPr>
          <w:rFonts w:ascii="Times New Roman" w:hAnsi="Times New Roman" w:cs="Times New Roman"/>
          <w:sz w:val="24"/>
          <w:szCs w:val="24"/>
        </w:rPr>
        <w:t>1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1B09A1AF" w14:textId="77777777" w:rsidR="00C10A18" w:rsidRPr="00704914" w:rsidRDefault="00C10A18" w:rsidP="0070491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149371D" w14:textId="77777777" w:rsidR="00C10A18" w:rsidRPr="00704914" w:rsidRDefault="00C10A18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Javni natječaj se provodi podnošenjem pisanih ponuda koje se dostavljaju putem pošte ili osobnom predajom u pisarnicu Grada.</w:t>
      </w:r>
    </w:p>
    <w:p w14:paraId="70D1AE3F" w14:textId="0FBEA119" w:rsidR="00CB7F46" w:rsidRPr="00704914" w:rsidRDefault="00C10A18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Ponude se dostavljaju u zatvorenoj omotnici s naznakom ,,Ponuda za javni natječaj (oznaka poslovnog prostora koji je predmet javnog natječaja) - ne otvaraj.</w:t>
      </w:r>
    </w:p>
    <w:p w14:paraId="5712CF7D" w14:textId="3FAB1601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Pisana ponuda za sudjelovanje u</w:t>
      </w:r>
      <w:r w:rsidR="00723448" w:rsidRPr="00704914">
        <w:rPr>
          <w:rFonts w:ascii="Times New Roman" w:hAnsi="Times New Roman" w:cs="Times New Roman"/>
          <w:sz w:val="24"/>
          <w:szCs w:val="24"/>
        </w:rPr>
        <w:t xml:space="preserve"> javnom</w:t>
      </w:r>
      <w:r w:rsidRPr="00704914">
        <w:rPr>
          <w:rFonts w:ascii="Times New Roman" w:hAnsi="Times New Roman" w:cs="Times New Roman"/>
          <w:sz w:val="24"/>
          <w:szCs w:val="24"/>
        </w:rPr>
        <w:t xml:space="preserve"> natječaju mora sadržavati:</w:t>
      </w:r>
    </w:p>
    <w:p w14:paraId="07AEC5EE" w14:textId="355F624E" w:rsidR="00B11634" w:rsidRPr="00704914" w:rsidRDefault="00B11634" w:rsidP="0070491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ime i prezime fizičke osobe odnosno pun</w:t>
      </w:r>
      <w:r w:rsidR="00134566" w:rsidRPr="00704914">
        <w:rPr>
          <w:rFonts w:ascii="Times New Roman" w:hAnsi="Times New Roman" w:cs="Times New Roman"/>
          <w:sz w:val="24"/>
          <w:szCs w:val="24"/>
        </w:rPr>
        <w:t>i</w:t>
      </w:r>
      <w:r w:rsidRPr="00704914">
        <w:rPr>
          <w:rFonts w:ascii="Times New Roman" w:hAnsi="Times New Roman" w:cs="Times New Roman"/>
          <w:sz w:val="24"/>
          <w:szCs w:val="24"/>
        </w:rPr>
        <w:t xml:space="preserve"> naziv pravne osobe, OIB i točnu adresu</w:t>
      </w:r>
      <w:r w:rsidR="00773984" w:rsidRPr="00704914">
        <w:rPr>
          <w:rFonts w:ascii="Times New Roman" w:hAnsi="Times New Roman" w:cs="Times New Roman"/>
          <w:sz w:val="24"/>
          <w:szCs w:val="24"/>
        </w:rPr>
        <w:t xml:space="preserve"> prebivališta/sjedišta</w:t>
      </w:r>
      <w:r w:rsidR="0013456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56EBF4EE" w14:textId="102407D0" w:rsidR="00B11634" w:rsidRPr="00704914" w:rsidRDefault="00B11634" w:rsidP="0070491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adresu i površinu poslovnog</w:t>
      </w:r>
      <w:r w:rsidR="00723448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za koji se podnosi ponuda</w:t>
      </w:r>
      <w:r w:rsidR="00134566" w:rsidRPr="00704914">
        <w:rPr>
          <w:rFonts w:ascii="Times New Roman" w:hAnsi="Times New Roman" w:cs="Times New Roman"/>
          <w:sz w:val="24"/>
          <w:szCs w:val="24"/>
        </w:rPr>
        <w:t>,</w:t>
      </w:r>
      <w:r w:rsidRPr="00704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03484" w14:textId="21B2F0DA" w:rsidR="00B11634" w:rsidRPr="00704914" w:rsidRDefault="00FD3648" w:rsidP="0070491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izjav</w:t>
      </w:r>
      <w:r w:rsidR="005F25D6" w:rsidRPr="00704914">
        <w:rPr>
          <w:rFonts w:ascii="Times New Roman" w:hAnsi="Times New Roman" w:cs="Times New Roman"/>
          <w:sz w:val="24"/>
          <w:szCs w:val="24"/>
        </w:rPr>
        <w:t>u</w:t>
      </w:r>
      <w:r w:rsidRPr="00704914">
        <w:rPr>
          <w:rFonts w:ascii="Times New Roman" w:hAnsi="Times New Roman" w:cs="Times New Roman"/>
          <w:sz w:val="24"/>
          <w:szCs w:val="24"/>
        </w:rPr>
        <w:t xml:space="preserve"> o </w:t>
      </w:r>
      <w:r w:rsidR="00B11634" w:rsidRPr="00704914">
        <w:rPr>
          <w:rFonts w:ascii="Times New Roman" w:hAnsi="Times New Roman" w:cs="Times New Roman"/>
          <w:sz w:val="24"/>
          <w:szCs w:val="24"/>
        </w:rPr>
        <w:t>prihvaćanj</w:t>
      </w:r>
      <w:r w:rsidRPr="00704914">
        <w:rPr>
          <w:rFonts w:ascii="Times New Roman" w:hAnsi="Times New Roman" w:cs="Times New Roman"/>
          <w:sz w:val="24"/>
          <w:szCs w:val="24"/>
        </w:rPr>
        <w:t>u</w:t>
      </w:r>
      <w:r w:rsidR="00B11634" w:rsidRPr="00704914">
        <w:rPr>
          <w:rFonts w:ascii="Times New Roman" w:hAnsi="Times New Roman" w:cs="Times New Roman"/>
          <w:sz w:val="24"/>
          <w:szCs w:val="24"/>
        </w:rPr>
        <w:t xml:space="preserve"> djelatnosti navedene u </w:t>
      </w:r>
      <w:r w:rsidR="00FA4B63" w:rsidRPr="00704914">
        <w:rPr>
          <w:rFonts w:ascii="Times New Roman" w:hAnsi="Times New Roman" w:cs="Times New Roman"/>
          <w:sz w:val="24"/>
          <w:szCs w:val="24"/>
        </w:rPr>
        <w:t xml:space="preserve">javnom </w:t>
      </w:r>
      <w:r w:rsidR="00B11634" w:rsidRPr="00704914">
        <w:rPr>
          <w:rFonts w:ascii="Times New Roman" w:hAnsi="Times New Roman" w:cs="Times New Roman"/>
          <w:sz w:val="24"/>
          <w:szCs w:val="24"/>
        </w:rPr>
        <w:t>natječaju,</w:t>
      </w:r>
    </w:p>
    <w:p w14:paraId="2F8B6E91" w14:textId="4B7835E6" w:rsidR="00B11634" w:rsidRPr="00704914" w:rsidRDefault="00B11634" w:rsidP="0070491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ponuđeni iznos mjesečne zakupnine</w:t>
      </w:r>
      <w:r w:rsidR="0013456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131D7683" w14:textId="77777777" w:rsidR="00B11634" w:rsidRPr="00704914" w:rsidRDefault="00B11634" w:rsidP="0070491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dokaz o uplaćenoj jamčevini,</w:t>
      </w:r>
    </w:p>
    <w:p w14:paraId="6C583E27" w14:textId="053B543B" w:rsidR="00B11634" w:rsidRPr="00704914" w:rsidRDefault="000470B3" w:rsidP="0070491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podatak o broju bankovnog račun</w:t>
      </w:r>
      <w:r w:rsidR="00CC3E1A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B11634" w:rsidRPr="00704914">
        <w:rPr>
          <w:rFonts w:ascii="Times New Roman" w:hAnsi="Times New Roman" w:cs="Times New Roman"/>
          <w:sz w:val="24"/>
          <w:szCs w:val="24"/>
        </w:rPr>
        <w:t>na koj</w:t>
      </w:r>
      <w:r w:rsidR="00CC3E1A" w:rsidRPr="00704914">
        <w:rPr>
          <w:rFonts w:ascii="Times New Roman" w:hAnsi="Times New Roman" w:cs="Times New Roman"/>
          <w:sz w:val="24"/>
          <w:szCs w:val="24"/>
        </w:rPr>
        <w:t>i</w:t>
      </w:r>
      <w:r w:rsidR="00B11634" w:rsidRPr="00704914">
        <w:rPr>
          <w:rFonts w:ascii="Times New Roman" w:hAnsi="Times New Roman" w:cs="Times New Roman"/>
          <w:sz w:val="24"/>
          <w:szCs w:val="24"/>
        </w:rPr>
        <w:t xml:space="preserve"> ć</w:t>
      </w:r>
      <w:r w:rsidRPr="00704914">
        <w:rPr>
          <w:rFonts w:ascii="Times New Roman" w:hAnsi="Times New Roman" w:cs="Times New Roman"/>
          <w:sz w:val="24"/>
          <w:szCs w:val="24"/>
        </w:rPr>
        <w:t>e</w:t>
      </w:r>
      <w:r w:rsidR="00B11634" w:rsidRPr="00704914">
        <w:rPr>
          <w:rFonts w:ascii="Times New Roman" w:hAnsi="Times New Roman" w:cs="Times New Roman"/>
          <w:sz w:val="24"/>
          <w:szCs w:val="24"/>
        </w:rPr>
        <w:t xml:space="preserve"> se, ukoliko ne bude izabran,</w:t>
      </w:r>
      <w:r w:rsidRPr="00704914">
        <w:rPr>
          <w:rFonts w:ascii="Times New Roman" w:hAnsi="Times New Roman" w:cs="Times New Roman"/>
          <w:sz w:val="24"/>
          <w:szCs w:val="24"/>
        </w:rPr>
        <w:t xml:space="preserve"> ponuditelju</w:t>
      </w:r>
      <w:r w:rsidR="00B11634" w:rsidRPr="00704914">
        <w:rPr>
          <w:rFonts w:ascii="Times New Roman" w:hAnsi="Times New Roman" w:cs="Times New Roman"/>
          <w:sz w:val="24"/>
          <w:szCs w:val="24"/>
        </w:rPr>
        <w:t xml:space="preserve"> vratiti jamčevina</w:t>
      </w:r>
      <w:r w:rsidR="0013456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105551B6" w14:textId="568A178C" w:rsidR="00B11634" w:rsidRPr="00704914" w:rsidRDefault="00B11634" w:rsidP="0070491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preslik osobne iskaznice te dokaz o mogućnosti obavljanja djelatnosti, ukoliko je natjecatelj fizička osoba</w:t>
      </w:r>
      <w:r w:rsidR="000470B3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342C6A31" w14:textId="5950F854" w:rsidR="00B11634" w:rsidRPr="00704914" w:rsidRDefault="00B11634" w:rsidP="0070491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lastRenderedPageBreak/>
        <w:t>preslik akta o upisu pravne osobe u službeni registar nadležnog tijela s prilozima o registraciji</w:t>
      </w:r>
      <w:r w:rsidR="00134566" w:rsidRPr="00704914">
        <w:rPr>
          <w:rFonts w:ascii="Times New Roman" w:hAnsi="Times New Roman" w:cs="Times New Roman"/>
          <w:sz w:val="24"/>
          <w:szCs w:val="24"/>
        </w:rPr>
        <w:t>,</w:t>
      </w:r>
    </w:p>
    <w:p w14:paraId="450B2CF8" w14:textId="69EBD78F" w:rsidR="00B11634" w:rsidRPr="00704914" w:rsidRDefault="00B11634" w:rsidP="0070491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BON 2 za pravne osobe</w:t>
      </w:r>
      <w:r w:rsidR="00134566" w:rsidRPr="00704914">
        <w:rPr>
          <w:rFonts w:ascii="Times New Roman" w:hAnsi="Times New Roman" w:cs="Times New Roman"/>
          <w:sz w:val="24"/>
          <w:szCs w:val="24"/>
        </w:rPr>
        <w:t>,</w:t>
      </w:r>
      <w:r w:rsidRPr="0070491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79D8C6F3" w14:textId="4E305B99" w:rsidR="000470B3" w:rsidRPr="00704914" w:rsidRDefault="00365A67" w:rsidP="00704914">
      <w:pPr>
        <w:numPr>
          <w:ilvl w:val="0"/>
          <w:numId w:val="8"/>
        </w:numPr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kern w:val="3"/>
          <w:sz w:val="24"/>
          <w:szCs w:val="24"/>
        </w:rPr>
        <w:t>potvrd</w:t>
      </w:r>
      <w:r w:rsidR="008D66A0" w:rsidRPr="00704914">
        <w:rPr>
          <w:rFonts w:ascii="Times New Roman" w:hAnsi="Times New Roman" w:cs="Times New Roman"/>
          <w:kern w:val="3"/>
          <w:sz w:val="24"/>
          <w:szCs w:val="24"/>
        </w:rPr>
        <w:t>u</w:t>
      </w:r>
      <w:r w:rsidRPr="00704914">
        <w:rPr>
          <w:rFonts w:ascii="Times New Roman" w:hAnsi="Times New Roman" w:cs="Times New Roman"/>
          <w:kern w:val="3"/>
          <w:sz w:val="24"/>
          <w:szCs w:val="24"/>
        </w:rPr>
        <w:t xml:space="preserve"> da nema dugovanja prema proračunu Grada</w:t>
      </w:r>
      <w:r w:rsidR="00A1112E" w:rsidRPr="00704914">
        <w:rPr>
          <w:rFonts w:ascii="Times New Roman" w:hAnsi="Times New Roman" w:cs="Times New Roman"/>
          <w:kern w:val="3"/>
          <w:sz w:val="24"/>
          <w:szCs w:val="24"/>
        </w:rPr>
        <w:t>,</w:t>
      </w:r>
      <w:r w:rsidR="006F1049" w:rsidRPr="00704914">
        <w:rPr>
          <w:rFonts w:ascii="Times New Roman" w:hAnsi="Times New Roman" w:cs="Times New Roman"/>
          <w:kern w:val="3"/>
          <w:sz w:val="24"/>
          <w:szCs w:val="24"/>
        </w:rPr>
        <w:t xml:space="preserve"> ustanovama i trgovačkim društvima u vlasništvu/suvlasništvu Grada te</w:t>
      </w:r>
      <w:r w:rsidR="00FA4414" w:rsidRPr="00704914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09076D" w:rsidRPr="00704914">
        <w:rPr>
          <w:rFonts w:ascii="Times New Roman" w:hAnsi="Times New Roman" w:cs="Times New Roman"/>
          <w:kern w:val="3"/>
          <w:sz w:val="24"/>
          <w:szCs w:val="24"/>
        </w:rPr>
        <w:t xml:space="preserve">potvrdu </w:t>
      </w:r>
      <w:r w:rsidR="00FA4414" w:rsidRPr="00704914">
        <w:rPr>
          <w:rFonts w:ascii="Times New Roman" w:hAnsi="Times New Roman" w:cs="Times New Roman"/>
          <w:kern w:val="3"/>
          <w:sz w:val="24"/>
          <w:szCs w:val="24"/>
        </w:rPr>
        <w:t>Porezne uprave</w:t>
      </w:r>
      <w:r w:rsidR="00693FB7" w:rsidRPr="00704914">
        <w:rPr>
          <w:rFonts w:ascii="Times New Roman" w:hAnsi="Times New Roman" w:cs="Times New Roman"/>
          <w:kern w:val="3"/>
          <w:sz w:val="24"/>
          <w:szCs w:val="24"/>
        </w:rPr>
        <w:t xml:space="preserve"> o nepostojanju duga prema državnom proračunu</w:t>
      </w:r>
      <w:r w:rsidR="00D77039" w:rsidRPr="00704914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2508EE" w:rsidRPr="00704914">
        <w:rPr>
          <w:rFonts w:ascii="Times New Roman" w:hAnsi="Times New Roman" w:cs="Times New Roman"/>
          <w:kern w:val="3"/>
          <w:sz w:val="24"/>
          <w:szCs w:val="24"/>
        </w:rPr>
        <w:t>(</w:t>
      </w:r>
      <w:r w:rsidR="0009076D" w:rsidRPr="00704914">
        <w:rPr>
          <w:rFonts w:ascii="Times New Roman" w:hAnsi="Times New Roman" w:cs="Times New Roman"/>
          <w:kern w:val="3"/>
          <w:sz w:val="24"/>
          <w:szCs w:val="24"/>
        </w:rPr>
        <w:t>ne starij</w:t>
      </w:r>
      <w:r w:rsidR="00B62F96" w:rsidRPr="00704914">
        <w:rPr>
          <w:rFonts w:ascii="Times New Roman" w:hAnsi="Times New Roman" w:cs="Times New Roman"/>
          <w:kern w:val="3"/>
          <w:sz w:val="24"/>
          <w:szCs w:val="24"/>
        </w:rPr>
        <w:t>u</w:t>
      </w:r>
      <w:r w:rsidR="0009076D" w:rsidRPr="00704914">
        <w:rPr>
          <w:rFonts w:ascii="Times New Roman" w:hAnsi="Times New Roman" w:cs="Times New Roman"/>
          <w:kern w:val="3"/>
          <w:sz w:val="24"/>
          <w:szCs w:val="24"/>
        </w:rPr>
        <w:t xml:space="preserve"> od</w:t>
      </w:r>
      <w:r w:rsidR="00693FB7" w:rsidRPr="00704914">
        <w:rPr>
          <w:rFonts w:ascii="Times New Roman" w:hAnsi="Times New Roman" w:cs="Times New Roman"/>
          <w:kern w:val="3"/>
          <w:sz w:val="24"/>
          <w:szCs w:val="24"/>
        </w:rPr>
        <w:t xml:space="preserve"> 30 dana od dana raspisivanja javnog natječaja</w:t>
      </w:r>
      <w:r w:rsidR="002508EE" w:rsidRPr="00704914">
        <w:rPr>
          <w:rFonts w:ascii="Times New Roman" w:hAnsi="Times New Roman" w:cs="Times New Roman"/>
          <w:kern w:val="3"/>
          <w:sz w:val="24"/>
          <w:szCs w:val="24"/>
        </w:rPr>
        <w:t>).</w:t>
      </w:r>
    </w:p>
    <w:p w14:paraId="2C4B1B3C" w14:textId="21FD95A9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U slučaju da na </w:t>
      </w:r>
      <w:r w:rsidR="000470B3" w:rsidRPr="00704914">
        <w:rPr>
          <w:rFonts w:ascii="Times New Roman" w:hAnsi="Times New Roman" w:cs="Times New Roman"/>
          <w:sz w:val="24"/>
          <w:szCs w:val="24"/>
        </w:rPr>
        <w:t xml:space="preserve">javnom </w:t>
      </w:r>
      <w:r w:rsidRPr="00704914">
        <w:rPr>
          <w:rFonts w:ascii="Times New Roman" w:hAnsi="Times New Roman" w:cs="Times New Roman"/>
          <w:sz w:val="24"/>
          <w:szCs w:val="24"/>
        </w:rPr>
        <w:t>natječaju sudjeluj</w:t>
      </w:r>
      <w:r w:rsidR="00C54E85" w:rsidRPr="00704914">
        <w:rPr>
          <w:rFonts w:ascii="Times New Roman" w:hAnsi="Times New Roman" w:cs="Times New Roman"/>
          <w:sz w:val="24"/>
          <w:szCs w:val="24"/>
        </w:rPr>
        <w:t>u</w:t>
      </w:r>
      <w:r w:rsidRPr="00704914">
        <w:rPr>
          <w:rFonts w:ascii="Times New Roman" w:hAnsi="Times New Roman" w:cs="Times New Roman"/>
          <w:sz w:val="24"/>
          <w:szCs w:val="24"/>
        </w:rPr>
        <w:t xml:space="preserve"> osob</w:t>
      </w:r>
      <w:r w:rsidR="00C54E85" w:rsidRPr="00704914">
        <w:rPr>
          <w:rFonts w:ascii="Times New Roman" w:hAnsi="Times New Roman" w:cs="Times New Roman"/>
          <w:sz w:val="24"/>
          <w:szCs w:val="24"/>
        </w:rPr>
        <w:t xml:space="preserve">e određene </w:t>
      </w:r>
      <w:r w:rsidR="00AA3B55" w:rsidRPr="00704914">
        <w:rPr>
          <w:rFonts w:ascii="Times New Roman" w:hAnsi="Times New Roman" w:cs="Times New Roman"/>
          <w:sz w:val="24"/>
          <w:szCs w:val="24"/>
        </w:rPr>
        <w:t xml:space="preserve">zakonom kojim se uređuju prava hrvatskih branitelja iz Domovinskog rata i članova njihovih obitelji </w:t>
      </w:r>
      <w:r w:rsidRPr="00704914">
        <w:rPr>
          <w:rFonts w:ascii="Times New Roman" w:hAnsi="Times New Roman" w:cs="Times New Roman"/>
          <w:sz w:val="24"/>
          <w:szCs w:val="24"/>
        </w:rPr>
        <w:t>dužn</w:t>
      </w:r>
      <w:r w:rsidR="00AA3B55" w:rsidRPr="00704914">
        <w:rPr>
          <w:rFonts w:ascii="Times New Roman" w:hAnsi="Times New Roman" w:cs="Times New Roman"/>
          <w:sz w:val="24"/>
          <w:szCs w:val="24"/>
        </w:rPr>
        <w:t>e su</w:t>
      </w:r>
      <w:r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381CF7" w:rsidRPr="00704914">
        <w:rPr>
          <w:rFonts w:ascii="Times New Roman" w:hAnsi="Times New Roman" w:cs="Times New Roman"/>
          <w:sz w:val="24"/>
          <w:szCs w:val="24"/>
        </w:rPr>
        <w:t xml:space="preserve">se u </w:t>
      </w:r>
      <w:r w:rsidR="008F3F0B" w:rsidRPr="00704914">
        <w:rPr>
          <w:rFonts w:ascii="Times New Roman" w:hAnsi="Times New Roman" w:cs="Times New Roman"/>
          <w:sz w:val="24"/>
          <w:szCs w:val="24"/>
        </w:rPr>
        <w:t xml:space="preserve">svojoj prijavi na javni natječaj pozvati na to pravo </w:t>
      </w:r>
      <w:r w:rsidR="00752984" w:rsidRPr="00704914">
        <w:rPr>
          <w:rFonts w:ascii="Times New Roman" w:hAnsi="Times New Roman" w:cs="Times New Roman"/>
          <w:sz w:val="24"/>
          <w:szCs w:val="24"/>
        </w:rPr>
        <w:t xml:space="preserve">te dostaviti odgovarajuće dokaze </w:t>
      </w:r>
      <w:r w:rsidRPr="00704914">
        <w:rPr>
          <w:rFonts w:ascii="Times New Roman" w:hAnsi="Times New Roman" w:cs="Times New Roman"/>
          <w:sz w:val="24"/>
          <w:szCs w:val="24"/>
        </w:rPr>
        <w:t xml:space="preserve">temeljem </w:t>
      </w:r>
      <w:r w:rsidR="00752984" w:rsidRPr="00704914">
        <w:rPr>
          <w:rFonts w:ascii="Times New Roman" w:hAnsi="Times New Roman" w:cs="Times New Roman"/>
          <w:sz w:val="24"/>
          <w:szCs w:val="24"/>
        </w:rPr>
        <w:t>kojih</w:t>
      </w:r>
      <w:r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AA3B55" w:rsidRPr="00704914">
        <w:rPr>
          <w:rFonts w:ascii="Times New Roman" w:hAnsi="Times New Roman" w:cs="Times New Roman"/>
          <w:sz w:val="24"/>
          <w:szCs w:val="24"/>
        </w:rPr>
        <w:t>mogu</w:t>
      </w:r>
      <w:r w:rsidR="00752984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AA3B55" w:rsidRPr="00704914">
        <w:rPr>
          <w:rFonts w:ascii="Times New Roman" w:hAnsi="Times New Roman" w:cs="Times New Roman"/>
          <w:sz w:val="24"/>
          <w:szCs w:val="24"/>
        </w:rPr>
        <w:t>ostvariti</w:t>
      </w:r>
      <w:r w:rsidR="00752984" w:rsidRPr="00704914">
        <w:rPr>
          <w:rFonts w:ascii="Times New Roman" w:hAnsi="Times New Roman" w:cs="Times New Roman"/>
          <w:sz w:val="24"/>
          <w:szCs w:val="24"/>
        </w:rPr>
        <w:t xml:space="preserve"> pravo </w:t>
      </w:r>
      <w:r w:rsidR="00A41FBC" w:rsidRPr="00704914">
        <w:rPr>
          <w:rFonts w:ascii="Times New Roman" w:hAnsi="Times New Roman" w:cs="Times New Roman"/>
          <w:sz w:val="24"/>
          <w:szCs w:val="24"/>
        </w:rPr>
        <w:t>prednosti</w:t>
      </w:r>
      <w:r w:rsidR="00752984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C54E85" w:rsidRPr="00704914">
        <w:rPr>
          <w:rFonts w:ascii="Times New Roman" w:hAnsi="Times New Roman" w:cs="Times New Roman"/>
          <w:sz w:val="24"/>
          <w:szCs w:val="24"/>
        </w:rPr>
        <w:t>na sklapanje ugovora o zakupu poslovnoga prostora.</w:t>
      </w:r>
    </w:p>
    <w:p w14:paraId="56283918" w14:textId="77777777" w:rsidR="0090200D" w:rsidRPr="00704914" w:rsidRDefault="0090200D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2DEC30" w14:textId="660E12BC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0B6970" w:rsidRPr="00704914">
        <w:rPr>
          <w:rFonts w:ascii="Times New Roman" w:hAnsi="Times New Roman" w:cs="Times New Roman"/>
          <w:sz w:val="24"/>
          <w:szCs w:val="24"/>
        </w:rPr>
        <w:t>1</w:t>
      </w:r>
      <w:r w:rsidR="004337DF" w:rsidRPr="00704914">
        <w:rPr>
          <w:rFonts w:ascii="Times New Roman" w:hAnsi="Times New Roman" w:cs="Times New Roman"/>
          <w:sz w:val="24"/>
          <w:szCs w:val="24"/>
        </w:rPr>
        <w:t>2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087A426B" w14:textId="77777777" w:rsidR="0090200D" w:rsidRPr="00704914" w:rsidRDefault="0090200D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7503B6" w14:textId="31F6534C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Postupak otvaranja </w:t>
      </w:r>
      <w:r w:rsidR="00E76C74" w:rsidRPr="00704914">
        <w:rPr>
          <w:rFonts w:ascii="Times New Roman" w:hAnsi="Times New Roman" w:cs="Times New Roman"/>
          <w:sz w:val="24"/>
          <w:szCs w:val="24"/>
        </w:rPr>
        <w:t>pristiglih</w:t>
      </w:r>
      <w:r w:rsidRPr="00704914">
        <w:rPr>
          <w:rFonts w:ascii="Times New Roman" w:hAnsi="Times New Roman" w:cs="Times New Roman"/>
          <w:sz w:val="24"/>
          <w:szCs w:val="24"/>
        </w:rPr>
        <w:t xml:space="preserve"> ponuda provodi Odbor</w:t>
      </w:r>
      <w:r w:rsidR="000470B3" w:rsidRPr="00704914">
        <w:rPr>
          <w:rFonts w:ascii="Times New Roman" w:hAnsi="Times New Roman" w:cs="Times New Roman"/>
          <w:sz w:val="24"/>
          <w:szCs w:val="24"/>
        </w:rPr>
        <w:t xml:space="preserve"> za provedbu natječaja za dodjelu stanova i davanje u zakup poslovnih prostora u vlasništvu Grada.</w:t>
      </w:r>
    </w:p>
    <w:p w14:paraId="63FA9B64" w14:textId="709E0BFF" w:rsidR="00BA196F" w:rsidRPr="00704914" w:rsidRDefault="00BA196F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Javno otvaranje ponuda mora se provesti u roku od 10 dana od dana isteka roka za podnošenje ponuda. </w:t>
      </w:r>
    </w:p>
    <w:p w14:paraId="541C5779" w14:textId="59B48326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Otvaranju pisanih ponuda mogu prisustvovati </w:t>
      </w:r>
      <w:r w:rsidR="008B0D2A" w:rsidRPr="00704914">
        <w:rPr>
          <w:rFonts w:ascii="Times New Roman" w:hAnsi="Times New Roman" w:cs="Times New Roman"/>
          <w:sz w:val="24"/>
          <w:szCs w:val="24"/>
        </w:rPr>
        <w:t>ponuditelji</w:t>
      </w:r>
      <w:r w:rsidRPr="00704914">
        <w:rPr>
          <w:rFonts w:ascii="Times New Roman" w:hAnsi="Times New Roman" w:cs="Times New Roman"/>
          <w:sz w:val="24"/>
          <w:szCs w:val="24"/>
        </w:rPr>
        <w:t xml:space="preserve"> koji su podnijeli pisane ponude ili njihovi punomoćnici.</w:t>
      </w:r>
    </w:p>
    <w:p w14:paraId="1016BBA4" w14:textId="77777777" w:rsidR="00ED00E5" w:rsidRPr="00704914" w:rsidRDefault="00ED00E5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AA837C" w14:textId="25C179E7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1</w:t>
      </w:r>
      <w:r w:rsidR="008B0D2A" w:rsidRPr="00704914">
        <w:rPr>
          <w:rFonts w:ascii="Times New Roman" w:hAnsi="Times New Roman" w:cs="Times New Roman"/>
          <w:sz w:val="24"/>
          <w:szCs w:val="24"/>
        </w:rPr>
        <w:t>3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4777B55C" w14:textId="77777777" w:rsidR="008B0D2A" w:rsidRPr="00704914" w:rsidRDefault="008B0D2A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8B57D" w14:textId="4BEB1EFF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Ukoliko na </w:t>
      </w:r>
      <w:r w:rsidR="00F72B44" w:rsidRPr="00704914">
        <w:rPr>
          <w:rFonts w:ascii="Times New Roman" w:hAnsi="Times New Roman" w:cs="Times New Roman"/>
          <w:sz w:val="24"/>
          <w:szCs w:val="24"/>
        </w:rPr>
        <w:t xml:space="preserve">javnom </w:t>
      </w:r>
      <w:r w:rsidRPr="00704914">
        <w:rPr>
          <w:rFonts w:ascii="Times New Roman" w:hAnsi="Times New Roman" w:cs="Times New Roman"/>
          <w:sz w:val="24"/>
          <w:szCs w:val="24"/>
        </w:rPr>
        <w:t xml:space="preserve">natječaju sudjeluju osobe koje, temeljem zakonskih propisa ili odredaba javnog natječaja, imaju </w:t>
      </w:r>
      <w:r w:rsidR="00583DF6" w:rsidRPr="00704914">
        <w:rPr>
          <w:rFonts w:ascii="Times New Roman" w:hAnsi="Times New Roman" w:cs="Times New Roman"/>
          <w:sz w:val="24"/>
          <w:szCs w:val="24"/>
        </w:rPr>
        <w:t xml:space="preserve">pravo </w:t>
      </w:r>
      <w:r w:rsidR="009C2268" w:rsidRPr="00704914">
        <w:rPr>
          <w:rFonts w:ascii="Times New Roman" w:hAnsi="Times New Roman" w:cs="Times New Roman"/>
          <w:sz w:val="24"/>
          <w:szCs w:val="24"/>
        </w:rPr>
        <w:t>prednosti</w:t>
      </w:r>
      <w:r w:rsidRPr="00704914">
        <w:rPr>
          <w:rFonts w:ascii="Times New Roman" w:hAnsi="Times New Roman" w:cs="Times New Roman"/>
          <w:sz w:val="24"/>
          <w:szCs w:val="24"/>
        </w:rPr>
        <w:t xml:space="preserve"> na sklapanje ugovora o zakupu poslovnog</w:t>
      </w:r>
      <w:r w:rsidR="00A86DD4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prostora, u postupku otvaranja ponuda mora im se omogućiti da na zapisnik izjave da žele koristiti svoje pravo uz prihvat </w:t>
      </w:r>
      <w:r w:rsidR="001E496E" w:rsidRPr="00704914">
        <w:rPr>
          <w:rFonts w:ascii="Times New Roman" w:hAnsi="Times New Roman" w:cs="Times New Roman"/>
          <w:sz w:val="24"/>
          <w:szCs w:val="24"/>
        </w:rPr>
        <w:t xml:space="preserve">najvišeg ponuđenog iznosa zakupnine. </w:t>
      </w:r>
    </w:p>
    <w:p w14:paraId="3834BBCD" w14:textId="477B08A8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 slučaju da se osobe iz prethodnog stavka ne mogu ili ne žele odmah izjasniti o korištenju svog</w:t>
      </w:r>
      <w:r w:rsidR="00F60CA1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prava ili da neki od </w:t>
      </w:r>
      <w:r w:rsidR="009D3A2C" w:rsidRPr="00704914">
        <w:rPr>
          <w:rFonts w:ascii="Times New Roman" w:hAnsi="Times New Roman" w:cs="Times New Roman"/>
          <w:sz w:val="24"/>
          <w:szCs w:val="24"/>
        </w:rPr>
        <w:t>ponuditelja</w:t>
      </w:r>
      <w:r w:rsidRPr="00704914">
        <w:rPr>
          <w:rFonts w:ascii="Times New Roman" w:hAnsi="Times New Roman" w:cs="Times New Roman"/>
          <w:sz w:val="24"/>
          <w:szCs w:val="24"/>
        </w:rPr>
        <w:t xml:space="preserve"> s pravom </w:t>
      </w:r>
      <w:r w:rsidR="009C2268" w:rsidRPr="00704914">
        <w:rPr>
          <w:rFonts w:ascii="Times New Roman" w:hAnsi="Times New Roman" w:cs="Times New Roman"/>
          <w:sz w:val="24"/>
          <w:szCs w:val="24"/>
        </w:rPr>
        <w:t>prednosti</w:t>
      </w:r>
      <w:r w:rsidRPr="00704914">
        <w:rPr>
          <w:rFonts w:ascii="Times New Roman" w:hAnsi="Times New Roman" w:cs="Times New Roman"/>
          <w:sz w:val="24"/>
          <w:szCs w:val="24"/>
        </w:rPr>
        <w:t xml:space="preserve"> nije nazočan, bit će im </w:t>
      </w:r>
      <w:r w:rsidR="009D3A2C" w:rsidRPr="00704914">
        <w:rPr>
          <w:rFonts w:ascii="Times New Roman" w:hAnsi="Times New Roman" w:cs="Times New Roman"/>
          <w:sz w:val="24"/>
          <w:szCs w:val="24"/>
        </w:rPr>
        <w:t>pisanim</w:t>
      </w:r>
      <w:r w:rsidRPr="00704914">
        <w:rPr>
          <w:rFonts w:ascii="Times New Roman" w:hAnsi="Times New Roman" w:cs="Times New Roman"/>
          <w:sz w:val="24"/>
          <w:szCs w:val="24"/>
        </w:rPr>
        <w:t xml:space="preserve"> putem omogućeno da se izjasne o korištenju svog</w:t>
      </w:r>
      <w:r w:rsidR="00F60CA1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prava u roku od 3 dana, računajući od dana </w:t>
      </w:r>
      <w:r w:rsidR="00976985" w:rsidRPr="00704914">
        <w:rPr>
          <w:rFonts w:ascii="Times New Roman" w:hAnsi="Times New Roman" w:cs="Times New Roman"/>
          <w:sz w:val="24"/>
          <w:szCs w:val="24"/>
        </w:rPr>
        <w:t>primitka</w:t>
      </w:r>
      <w:r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9D3A2C" w:rsidRPr="00704914">
        <w:rPr>
          <w:rFonts w:ascii="Times New Roman" w:hAnsi="Times New Roman" w:cs="Times New Roman"/>
          <w:sz w:val="24"/>
          <w:szCs w:val="24"/>
        </w:rPr>
        <w:t>pisane</w:t>
      </w:r>
      <w:r w:rsidRPr="00704914">
        <w:rPr>
          <w:rFonts w:ascii="Times New Roman" w:hAnsi="Times New Roman" w:cs="Times New Roman"/>
          <w:sz w:val="24"/>
          <w:szCs w:val="24"/>
        </w:rPr>
        <w:t xml:space="preserve"> obavijesti</w:t>
      </w:r>
      <w:r w:rsidR="004E1A13" w:rsidRPr="00704914">
        <w:rPr>
          <w:rFonts w:ascii="Times New Roman" w:hAnsi="Times New Roman" w:cs="Times New Roman"/>
          <w:sz w:val="24"/>
          <w:szCs w:val="24"/>
        </w:rPr>
        <w:t xml:space="preserve"> Grada.</w:t>
      </w:r>
    </w:p>
    <w:p w14:paraId="7D317A8F" w14:textId="77777777" w:rsidR="003E595B" w:rsidRPr="00704914" w:rsidRDefault="003E595B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DAC666" w14:textId="6B748E41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1</w:t>
      </w:r>
      <w:r w:rsidR="003E595B" w:rsidRPr="00704914">
        <w:rPr>
          <w:rFonts w:ascii="Times New Roman" w:hAnsi="Times New Roman" w:cs="Times New Roman"/>
          <w:sz w:val="24"/>
          <w:szCs w:val="24"/>
        </w:rPr>
        <w:t>4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24A9758B" w14:textId="77777777" w:rsidR="003E595B" w:rsidRPr="00704914" w:rsidRDefault="003E595B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876AFF" w14:textId="176F8D82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Najpovoljni</w:t>
      </w:r>
      <w:r w:rsidR="00FD64C2" w:rsidRPr="00704914">
        <w:rPr>
          <w:rFonts w:ascii="Times New Roman" w:hAnsi="Times New Roman" w:cs="Times New Roman"/>
          <w:sz w:val="24"/>
          <w:szCs w:val="24"/>
        </w:rPr>
        <w:t>jom</w:t>
      </w:r>
      <w:r w:rsidRPr="00704914">
        <w:rPr>
          <w:rFonts w:ascii="Times New Roman" w:hAnsi="Times New Roman" w:cs="Times New Roman"/>
          <w:sz w:val="24"/>
          <w:szCs w:val="24"/>
        </w:rPr>
        <w:t xml:space="preserve"> ponud</w:t>
      </w:r>
      <w:r w:rsidR="00FD64C2" w:rsidRPr="00704914">
        <w:rPr>
          <w:rFonts w:ascii="Times New Roman" w:hAnsi="Times New Roman" w:cs="Times New Roman"/>
          <w:sz w:val="24"/>
          <w:szCs w:val="24"/>
        </w:rPr>
        <w:t>om</w:t>
      </w:r>
      <w:r w:rsidRPr="00704914">
        <w:rPr>
          <w:rFonts w:ascii="Times New Roman" w:hAnsi="Times New Roman" w:cs="Times New Roman"/>
          <w:sz w:val="24"/>
          <w:szCs w:val="24"/>
        </w:rPr>
        <w:t xml:space="preserve"> smatrat će se on</w:t>
      </w:r>
      <w:r w:rsidR="00F863A1" w:rsidRPr="00704914">
        <w:rPr>
          <w:rFonts w:ascii="Times New Roman" w:hAnsi="Times New Roman" w:cs="Times New Roman"/>
          <w:sz w:val="24"/>
          <w:szCs w:val="24"/>
        </w:rPr>
        <w:t>a ponuda koja uz ispunjenje</w:t>
      </w:r>
      <w:r w:rsidRPr="00704914">
        <w:rPr>
          <w:rFonts w:ascii="Times New Roman" w:hAnsi="Times New Roman" w:cs="Times New Roman"/>
          <w:sz w:val="24"/>
          <w:szCs w:val="24"/>
        </w:rPr>
        <w:t xml:space="preserve"> uvjeta iz </w:t>
      </w:r>
      <w:r w:rsidR="00F72B44" w:rsidRPr="00704914">
        <w:rPr>
          <w:rFonts w:ascii="Times New Roman" w:hAnsi="Times New Roman" w:cs="Times New Roman"/>
          <w:sz w:val="24"/>
          <w:szCs w:val="24"/>
        </w:rPr>
        <w:t xml:space="preserve">javnog </w:t>
      </w:r>
      <w:r w:rsidRPr="00704914">
        <w:rPr>
          <w:rFonts w:ascii="Times New Roman" w:hAnsi="Times New Roman" w:cs="Times New Roman"/>
          <w:sz w:val="24"/>
          <w:szCs w:val="24"/>
        </w:rPr>
        <w:t>natječaja</w:t>
      </w:r>
      <w:r w:rsidR="00F863A1" w:rsidRPr="00704914">
        <w:rPr>
          <w:rFonts w:ascii="Times New Roman" w:hAnsi="Times New Roman" w:cs="Times New Roman"/>
          <w:sz w:val="24"/>
          <w:szCs w:val="24"/>
        </w:rPr>
        <w:t xml:space="preserve"> sadrži</w:t>
      </w:r>
      <w:r w:rsidR="00247964" w:rsidRPr="00704914">
        <w:rPr>
          <w:rFonts w:ascii="Times New Roman" w:hAnsi="Times New Roman" w:cs="Times New Roman"/>
          <w:sz w:val="24"/>
          <w:szCs w:val="24"/>
        </w:rPr>
        <w:t xml:space="preserve"> i najviši iznos zakupnine.</w:t>
      </w:r>
    </w:p>
    <w:p w14:paraId="039EF7A5" w14:textId="0E2E8023" w:rsidR="0030788E" w:rsidRPr="00704914" w:rsidRDefault="0030788E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Ponuditeljima čije ponude nisu prihvaćene kao najpovoljnije, jamčevina se vraća u roku od 15 dana od dana donošenja odluke o izboru najpovoljnij</w:t>
      </w:r>
      <w:r w:rsidR="00A044F5" w:rsidRPr="00704914">
        <w:rPr>
          <w:rFonts w:ascii="Times New Roman" w:hAnsi="Times New Roman" w:cs="Times New Roman"/>
          <w:sz w:val="24"/>
          <w:szCs w:val="24"/>
        </w:rPr>
        <w:t>e</w:t>
      </w:r>
      <w:r w:rsidRPr="00704914">
        <w:rPr>
          <w:rFonts w:ascii="Times New Roman" w:hAnsi="Times New Roman" w:cs="Times New Roman"/>
          <w:sz w:val="24"/>
          <w:szCs w:val="24"/>
        </w:rPr>
        <w:t xml:space="preserve"> ponud</w:t>
      </w:r>
      <w:r w:rsidR="00A044F5" w:rsidRPr="00704914">
        <w:rPr>
          <w:rFonts w:ascii="Times New Roman" w:hAnsi="Times New Roman" w:cs="Times New Roman"/>
          <w:sz w:val="24"/>
          <w:szCs w:val="24"/>
        </w:rPr>
        <w:t>e</w:t>
      </w:r>
      <w:r w:rsidRPr="00704914">
        <w:rPr>
          <w:rFonts w:ascii="Times New Roman" w:hAnsi="Times New Roman" w:cs="Times New Roman"/>
          <w:sz w:val="24"/>
          <w:szCs w:val="24"/>
        </w:rPr>
        <w:t xml:space="preserve">, temeljem zaključka pročelnika upravnog tijela nadležnog za financije. </w:t>
      </w:r>
    </w:p>
    <w:p w14:paraId="10D95BD8" w14:textId="1D3EB24E" w:rsidR="00B11634" w:rsidRPr="00704914" w:rsidRDefault="0030788E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Ponuditeljima</w:t>
      </w:r>
      <w:r w:rsidR="00B11634" w:rsidRPr="00704914">
        <w:rPr>
          <w:rFonts w:ascii="Times New Roman" w:hAnsi="Times New Roman" w:cs="Times New Roman"/>
          <w:sz w:val="24"/>
          <w:szCs w:val="24"/>
        </w:rPr>
        <w:t xml:space="preserve"> čija je ponuda prihvaćena jamčevina će se uračunati u zakupninu.</w:t>
      </w:r>
    </w:p>
    <w:p w14:paraId="0703C281" w14:textId="77777777" w:rsidR="009D43E2" w:rsidRPr="00704914" w:rsidRDefault="009D43E2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6F6460" w14:textId="132096CB" w:rsidR="00800E0A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1</w:t>
      </w:r>
      <w:r w:rsidR="00257F8D" w:rsidRPr="00704914">
        <w:rPr>
          <w:rFonts w:ascii="Times New Roman" w:hAnsi="Times New Roman" w:cs="Times New Roman"/>
          <w:sz w:val="24"/>
          <w:szCs w:val="24"/>
        </w:rPr>
        <w:t>5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602B88AB" w14:textId="77777777" w:rsidR="00800E0A" w:rsidRPr="00704914" w:rsidRDefault="00800E0A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D69E3" w14:textId="0DE9E0CE" w:rsidR="00800E0A" w:rsidRPr="00704914" w:rsidRDefault="00800E0A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Odluku o izboru najpovoljnije ponud</w:t>
      </w:r>
      <w:r w:rsidR="00490CA5" w:rsidRPr="00704914">
        <w:rPr>
          <w:rFonts w:ascii="Times New Roman" w:hAnsi="Times New Roman" w:cs="Times New Roman"/>
          <w:sz w:val="24"/>
          <w:szCs w:val="24"/>
        </w:rPr>
        <w:t>e</w:t>
      </w:r>
      <w:r w:rsidRPr="00704914">
        <w:rPr>
          <w:rFonts w:ascii="Times New Roman" w:hAnsi="Times New Roman" w:cs="Times New Roman"/>
          <w:sz w:val="24"/>
          <w:szCs w:val="24"/>
        </w:rPr>
        <w:t xml:space="preserve"> donosi Gradonačelnik na prijedlog </w:t>
      </w:r>
      <w:r w:rsidR="00376E52" w:rsidRPr="00704914">
        <w:rPr>
          <w:rFonts w:ascii="Times New Roman" w:hAnsi="Times New Roman" w:cs="Times New Roman"/>
          <w:sz w:val="24"/>
          <w:szCs w:val="24"/>
        </w:rPr>
        <w:t>Odbora</w:t>
      </w:r>
      <w:r w:rsidRPr="00704914">
        <w:rPr>
          <w:rFonts w:ascii="Times New Roman" w:hAnsi="Times New Roman" w:cs="Times New Roman"/>
          <w:sz w:val="24"/>
          <w:szCs w:val="24"/>
        </w:rPr>
        <w:t xml:space="preserve"> iz </w:t>
      </w:r>
      <w:r w:rsidR="005176A0" w:rsidRPr="00704914">
        <w:rPr>
          <w:rFonts w:ascii="Times New Roman" w:hAnsi="Times New Roman" w:cs="Times New Roman"/>
          <w:sz w:val="24"/>
          <w:szCs w:val="24"/>
        </w:rPr>
        <w:t xml:space="preserve">   </w:t>
      </w:r>
      <w:r w:rsidRPr="00704914">
        <w:rPr>
          <w:rFonts w:ascii="Times New Roman" w:hAnsi="Times New Roman" w:cs="Times New Roman"/>
          <w:sz w:val="24"/>
          <w:szCs w:val="24"/>
        </w:rPr>
        <w:t xml:space="preserve">čl. 12. st. 1. ove Odluke, u roku od </w:t>
      </w:r>
      <w:r w:rsidR="00F329F8" w:rsidRPr="00704914">
        <w:rPr>
          <w:rFonts w:ascii="Times New Roman" w:hAnsi="Times New Roman" w:cs="Times New Roman"/>
          <w:sz w:val="24"/>
          <w:szCs w:val="24"/>
        </w:rPr>
        <w:t>30</w:t>
      </w:r>
      <w:r w:rsidRPr="00704914">
        <w:rPr>
          <w:rFonts w:ascii="Times New Roman" w:hAnsi="Times New Roman" w:cs="Times New Roman"/>
          <w:sz w:val="24"/>
          <w:szCs w:val="24"/>
        </w:rPr>
        <w:t xml:space="preserve"> dana od </w:t>
      </w:r>
      <w:r w:rsidR="00F329F8" w:rsidRPr="00704914">
        <w:rPr>
          <w:rFonts w:ascii="Times New Roman" w:hAnsi="Times New Roman" w:cs="Times New Roman"/>
          <w:sz w:val="24"/>
          <w:szCs w:val="24"/>
        </w:rPr>
        <w:t xml:space="preserve">isteka roka za podnošenje </w:t>
      </w:r>
      <w:r w:rsidR="006B6F35" w:rsidRPr="00704914">
        <w:rPr>
          <w:rFonts w:ascii="Times New Roman" w:hAnsi="Times New Roman" w:cs="Times New Roman"/>
          <w:sz w:val="24"/>
          <w:szCs w:val="24"/>
        </w:rPr>
        <w:t>ponuda</w:t>
      </w:r>
      <w:r w:rsidR="0003521F" w:rsidRPr="00704914">
        <w:rPr>
          <w:rFonts w:ascii="Times New Roman" w:hAnsi="Times New Roman" w:cs="Times New Roman"/>
          <w:sz w:val="24"/>
          <w:szCs w:val="24"/>
        </w:rPr>
        <w:t>.</w:t>
      </w:r>
    </w:p>
    <w:p w14:paraId="24F1DC7D" w14:textId="2355C032" w:rsidR="00766564" w:rsidRPr="00704914" w:rsidRDefault="0076656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Gradonačelnik će sklopiti ugovor o zakupu s najpovoljnijim ponuditeljem u roku od 30 dana od dana dostave najpovoljnijem ponuditelju odluke o izboru najpovoljnije ponud</w:t>
      </w:r>
      <w:r w:rsidR="00BE2767" w:rsidRPr="00704914">
        <w:rPr>
          <w:rFonts w:ascii="Times New Roman" w:hAnsi="Times New Roman" w:cs="Times New Roman"/>
          <w:sz w:val="24"/>
          <w:szCs w:val="24"/>
        </w:rPr>
        <w:t>e</w:t>
      </w:r>
      <w:r w:rsidRPr="007049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56B4C6" w14:textId="1FDB0CF8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Ukoliko najpovoljniji ponuditelj u roku od 30 dana </w:t>
      </w:r>
      <w:r w:rsidR="00B24898" w:rsidRPr="00704914">
        <w:rPr>
          <w:rFonts w:ascii="Times New Roman" w:hAnsi="Times New Roman" w:cs="Times New Roman"/>
          <w:sz w:val="24"/>
          <w:szCs w:val="24"/>
        </w:rPr>
        <w:t>ne sklopi ugovor o zakupu</w:t>
      </w:r>
      <w:r w:rsidRPr="00704914">
        <w:rPr>
          <w:rFonts w:ascii="Times New Roman" w:hAnsi="Times New Roman" w:cs="Times New Roman"/>
          <w:sz w:val="24"/>
          <w:szCs w:val="24"/>
        </w:rPr>
        <w:t>, bez opravdanog razloga, smatrat će se da je odustao te gubi pravo na povrat jamčevine.</w:t>
      </w:r>
    </w:p>
    <w:p w14:paraId="2CDC20F5" w14:textId="61B43024" w:rsidR="00EA20BA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lastRenderedPageBreak/>
        <w:t>U slučaju iz prethodnog stavka</w:t>
      </w:r>
      <w:r w:rsidR="00F72B44" w:rsidRPr="00704914">
        <w:rPr>
          <w:rFonts w:ascii="Times New Roman" w:hAnsi="Times New Roman" w:cs="Times New Roman"/>
          <w:sz w:val="24"/>
          <w:szCs w:val="24"/>
        </w:rPr>
        <w:t>,</w:t>
      </w:r>
      <w:r w:rsidRPr="00704914">
        <w:rPr>
          <w:rFonts w:ascii="Times New Roman" w:hAnsi="Times New Roman" w:cs="Times New Roman"/>
          <w:sz w:val="24"/>
          <w:szCs w:val="24"/>
        </w:rPr>
        <w:t xml:space="preserve"> ugovor o zakupu </w:t>
      </w:r>
      <w:r w:rsidR="00467443" w:rsidRPr="00704914">
        <w:rPr>
          <w:rFonts w:ascii="Times New Roman" w:hAnsi="Times New Roman" w:cs="Times New Roman"/>
          <w:sz w:val="24"/>
          <w:szCs w:val="24"/>
        </w:rPr>
        <w:t>može se sklopiti</w:t>
      </w:r>
      <w:r w:rsidRPr="00704914">
        <w:rPr>
          <w:rFonts w:ascii="Times New Roman" w:hAnsi="Times New Roman" w:cs="Times New Roman"/>
          <w:sz w:val="24"/>
          <w:szCs w:val="24"/>
        </w:rPr>
        <w:t xml:space="preserve"> sa sl</w:t>
      </w:r>
      <w:r w:rsidR="002945D7" w:rsidRPr="00704914">
        <w:rPr>
          <w:rFonts w:ascii="Times New Roman" w:hAnsi="Times New Roman" w:cs="Times New Roman"/>
          <w:sz w:val="24"/>
          <w:szCs w:val="24"/>
        </w:rPr>
        <w:t>j</w:t>
      </w:r>
      <w:r w:rsidRPr="00704914">
        <w:rPr>
          <w:rFonts w:ascii="Times New Roman" w:hAnsi="Times New Roman" w:cs="Times New Roman"/>
          <w:sz w:val="24"/>
          <w:szCs w:val="24"/>
        </w:rPr>
        <w:t>edećim najpovoljnijim ponuditeljem</w:t>
      </w:r>
      <w:r w:rsidR="00467443" w:rsidRPr="00704914">
        <w:rPr>
          <w:rFonts w:ascii="Times New Roman" w:hAnsi="Times New Roman" w:cs="Times New Roman"/>
          <w:sz w:val="24"/>
          <w:szCs w:val="24"/>
        </w:rPr>
        <w:t xml:space="preserve"> ukoliko</w:t>
      </w:r>
      <w:r w:rsidR="00B450C7" w:rsidRPr="00704914">
        <w:rPr>
          <w:rFonts w:ascii="Times New Roman" w:hAnsi="Times New Roman" w:cs="Times New Roman"/>
          <w:sz w:val="24"/>
          <w:szCs w:val="24"/>
        </w:rPr>
        <w:t xml:space="preserve"> isti prihvati najviši ponuđeni iznos zakupnine. </w:t>
      </w:r>
    </w:p>
    <w:p w14:paraId="007B1CED" w14:textId="77777777" w:rsidR="002159C3" w:rsidRPr="00704914" w:rsidRDefault="002159C3" w:rsidP="002B5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8D7FF" w14:textId="7A19DD14" w:rsidR="00B11634" w:rsidRPr="00704914" w:rsidRDefault="00B11634" w:rsidP="00704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914">
        <w:rPr>
          <w:rFonts w:ascii="Times New Roman" w:hAnsi="Times New Roman" w:cs="Times New Roman"/>
          <w:b/>
          <w:bCs/>
          <w:sz w:val="24"/>
          <w:szCs w:val="24"/>
        </w:rPr>
        <w:t>IV. ZASNIVANJE PODZAKUPA</w:t>
      </w:r>
    </w:p>
    <w:p w14:paraId="2F376844" w14:textId="77777777" w:rsidR="00897313" w:rsidRPr="00704914" w:rsidRDefault="00897313" w:rsidP="0070491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12340FC" w14:textId="7C85747A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1</w:t>
      </w:r>
      <w:r w:rsidR="00320493" w:rsidRPr="00704914">
        <w:rPr>
          <w:rFonts w:ascii="Times New Roman" w:hAnsi="Times New Roman" w:cs="Times New Roman"/>
          <w:sz w:val="24"/>
          <w:szCs w:val="24"/>
        </w:rPr>
        <w:t>6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  <w:r w:rsidR="00A76CDD" w:rsidRPr="00704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0D1ED" w14:textId="77777777" w:rsidR="000D64E1" w:rsidRPr="00704914" w:rsidRDefault="000D64E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0B3E1" w14:textId="57B844BF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Zakupnik nema pravo poslovni prostor ili dio poslovnog</w:t>
      </w:r>
      <w:r w:rsidR="002D18FA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dati u podzakup, osim ako nije drukčije ugovoreno.</w:t>
      </w:r>
    </w:p>
    <w:p w14:paraId="34817849" w14:textId="66AE1349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Poslovni prostor </w:t>
      </w:r>
      <w:r w:rsidR="00BE2DE3" w:rsidRPr="00704914">
        <w:rPr>
          <w:rFonts w:ascii="Times New Roman" w:hAnsi="Times New Roman" w:cs="Times New Roman"/>
          <w:sz w:val="24"/>
          <w:szCs w:val="24"/>
        </w:rPr>
        <w:t>ili dio poslovnoga prostora u vlasništvu Grada</w:t>
      </w:r>
      <w:r w:rsidR="009420CE" w:rsidRPr="00704914">
        <w:rPr>
          <w:rFonts w:ascii="Times New Roman" w:hAnsi="Times New Roman" w:cs="Times New Roman"/>
          <w:sz w:val="24"/>
          <w:szCs w:val="24"/>
        </w:rPr>
        <w:t xml:space="preserve"> nije dopušteno dati u podzakup niti je zakupniku dopušteno po bilo kojoj pravnoj osnovi dati trećoj osobi na korištenje ili </w:t>
      </w:r>
      <w:proofErr w:type="spellStart"/>
      <w:r w:rsidR="009420CE" w:rsidRPr="00704914">
        <w:rPr>
          <w:rFonts w:ascii="Times New Roman" w:hAnsi="Times New Roman" w:cs="Times New Roman"/>
          <w:sz w:val="24"/>
          <w:szCs w:val="24"/>
        </w:rPr>
        <w:t>sukorištenje</w:t>
      </w:r>
      <w:proofErr w:type="spellEnd"/>
      <w:r w:rsidR="009420CE" w:rsidRPr="00704914">
        <w:rPr>
          <w:rFonts w:ascii="Times New Roman" w:hAnsi="Times New Roman" w:cs="Times New Roman"/>
          <w:sz w:val="24"/>
          <w:szCs w:val="24"/>
        </w:rPr>
        <w:t xml:space="preserve"> poslovni prostor odnosno na bilo koji način omogućiti trećoj osobi korištenje nekretnine koje po svojem sadržaju odgovara podzakupu.</w:t>
      </w:r>
    </w:p>
    <w:p w14:paraId="5A57222E" w14:textId="3E777BBB" w:rsidR="009420CE" w:rsidRPr="00704914" w:rsidRDefault="009420CE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Na ugovor o podzakupu poslovnoga prostora na odgovarajući se način primjenjuju odredbe ove Odluke koje se odnose na zakup poslovnoga prostora. </w:t>
      </w:r>
    </w:p>
    <w:p w14:paraId="02589FF8" w14:textId="6F913580" w:rsidR="009420CE" w:rsidRPr="00704914" w:rsidRDefault="009420CE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Zakupniku koji je poslovni prostor ili dio poslovnoga prostora u vlasništvu Grada, protivno odredbama ove Odluke, dao u podzakup odnosno koji je po bilo kojoj pravnoj osnovi dao trećoj osobi na korištenje ili </w:t>
      </w:r>
      <w:proofErr w:type="spellStart"/>
      <w:r w:rsidRPr="00704914">
        <w:rPr>
          <w:rFonts w:ascii="Times New Roman" w:hAnsi="Times New Roman" w:cs="Times New Roman"/>
          <w:sz w:val="24"/>
          <w:szCs w:val="24"/>
        </w:rPr>
        <w:t>sukorištenje</w:t>
      </w:r>
      <w:proofErr w:type="spellEnd"/>
      <w:r w:rsidRPr="00704914">
        <w:rPr>
          <w:rFonts w:ascii="Times New Roman" w:hAnsi="Times New Roman" w:cs="Times New Roman"/>
          <w:sz w:val="24"/>
          <w:szCs w:val="24"/>
        </w:rPr>
        <w:t xml:space="preserve"> poslovni prostor u vlasništvu Grada ugovor o zakupu smatra se raskinutim po sili zakona danom utvrđenja nastupa okolnosti iz </w:t>
      </w:r>
      <w:r w:rsidR="002D454C" w:rsidRPr="00704914">
        <w:rPr>
          <w:rFonts w:ascii="Times New Roman" w:hAnsi="Times New Roman" w:cs="Times New Roman"/>
          <w:sz w:val="24"/>
          <w:szCs w:val="24"/>
        </w:rPr>
        <w:t>st. 2. ovoga članka.</w:t>
      </w:r>
    </w:p>
    <w:p w14:paraId="64905A9F" w14:textId="77777777" w:rsidR="008C784C" w:rsidRPr="00704914" w:rsidRDefault="008C784C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3AD37D" w14:textId="2B3D776A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1</w:t>
      </w:r>
      <w:r w:rsidR="009573C3" w:rsidRPr="00704914">
        <w:rPr>
          <w:rFonts w:ascii="Times New Roman" w:hAnsi="Times New Roman" w:cs="Times New Roman"/>
          <w:sz w:val="24"/>
          <w:szCs w:val="24"/>
        </w:rPr>
        <w:t>7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11DFECB3" w14:textId="77777777" w:rsidR="008C784C" w:rsidRPr="00704914" w:rsidRDefault="008C784C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04159" w14:textId="20E4D272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Za poslovni prostor na kojem je zasnovan zakup temeljem propisa kojima se </w:t>
      </w:r>
      <w:r w:rsidR="000364C8" w:rsidRPr="00704914">
        <w:rPr>
          <w:rFonts w:ascii="Times New Roman" w:hAnsi="Times New Roman" w:cs="Times New Roman"/>
          <w:sz w:val="24"/>
          <w:szCs w:val="24"/>
        </w:rPr>
        <w:t>uređuju</w:t>
      </w:r>
      <w:r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0364C8" w:rsidRPr="00704914">
        <w:rPr>
          <w:rFonts w:ascii="Times New Roman" w:hAnsi="Times New Roman" w:cs="Times New Roman"/>
          <w:sz w:val="24"/>
          <w:szCs w:val="24"/>
        </w:rPr>
        <w:t>prava</w:t>
      </w:r>
      <w:r w:rsidRPr="00704914">
        <w:rPr>
          <w:rFonts w:ascii="Times New Roman" w:hAnsi="Times New Roman" w:cs="Times New Roman"/>
          <w:sz w:val="24"/>
          <w:szCs w:val="24"/>
        </w:rPr>
        <w:t xml:space="preserve"> hrvatskih branitelja iz Domovinskog rata i članova njihovih obitelji, ne može se odobriti podzakup.</w:t>
      </w:r>
    </w:p>
    <w:p w14:paraId="1F8E9303" w14:textId="77777777" w:rsidR="00CD0987" w:rsidRPr="00704914" w:rsidRDefault="00CD0987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7AC21" w14:textId="54848F08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1</w:t>
      </w:r>
      <w:r w:rsidR="009573C3" w:rsidRPr="00704914">
        <w:rPr>
          <w:rFonts w:ascii="Times New Roman" w:hAnsi="Times New Roman" w:cs="Times New Roman"/>
          <w:sz w:val="24"/>
          <w:szCs w:val="24"/>
        </w:rPr>
        <w:t>8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461F0F74" w14:textId="77777777" w:rsidR="00BF2624" w:rsidRPr="00704914" w:rsidRDefault="00BF262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433BB0" w14:textId="7DB7A9D7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 slučaju prestanka ugovora o zakupu poslovnog</w:t>
      </w:r>
      <w:r w:rsidR="00A62EA0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prestaje i ugovor o podzakupu poslovnog</w:t>
      </w:r>
      <w:r w:rsidR="00A62EA0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prostora.</w:t>
      </w:r>
    </w:p>
    <w:p w14:paraId="66745C61" w14:textId="77777777" w:rsidR="006109BA" w:rsidRPr="00704914" w:rsidRDefault="006109BA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34D04470" w14:textId="44197DFE" w:rsidR="006F3F7C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9573C3" w:rsidRPr="00704914">
        <w:rPr>
          <w:rFonts w:ascii="Times New Roman" w:hAnsi="Times New Roman" w:cs="Times New Roman"/>
          <w:sz w:val="24"/>
          <w:szCs w:val="24"/>
        </w:rPr>
        <w:t>19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  <w:r w:rsidR="008058C0" w:rsidRPr="00704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7218C" w14:textId="77777777" w:rsidR="0026456F" w:rsidRPr="00704914" w:rsidRDefault="0026456F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8AB33A" w14:textId="0F52AE0B" w:rsidR="00DA4FF0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Nakon prestanka zakupa zakupnik je dužan predati zakupodavcu poslovni prostor u stanju u kojem</w:t>
      </w:r>
      <w:r w:rsidR="00F97026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Pr="00704914">
        <w:rPr>
          <w:rFonts w:ascii="Times New Roman" w:hAnsi="Times New Roman" w:cs="Times New Roman"/>
          <w:sz w:val="24"/>
          <w:szCs w:val="24"/>
        </w:rPr>
        <w:t>ga je primio, ako nije drukčije ugovoreno ili propisano Zakonom</w:t>
      </w:r>
      <w:r w:rsidR="002945D7" w:rsidRPr="00704914">
        <w:rPr>
          <w:rFonts w:ascii="Times New Roman" w:hAnsi="Times New Roman" w:cs="Times New Roman"/>
          <w:sz w:val="24"/>
          <w:szCs w:val="24"/>
        </w:rPr>
        <w:t>.</w:t>
      </w:r>
      <w:r w:rsidR="00DA4FF0" w:rsidRPr="00704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01597" w14:textId="2187EDF7" w:rsidR="00DA4FF0" w:rsidRPr="00704914" w:rsidRDefault="00DA4FF0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 slučaju iz st. 1. ovoga članka zakupnik ima pravo odnijeti uređaje koje je ugradio u poslovni prostor, ako se time ne oštećuje poslovni prostor i ako mu to ulaganje zakupodavac nije priznao kroz smanjenje visine zakupnine.</w:t>
      </w:r>
    </w:p>
    <w:p w14:paraId="13CFB2CF" w14:textId="77777777" w:rsidR="0026456F" w:rsidRPr="00704914" w:rsidRDefault="0026456F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3B2EC" w14:textId="63FB1522" w:rsidR="00B11634" w:rsidRPr="00704914" w:rsidRDefault="00B11634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b/>
          <w:bCs/>
          <w:sz w:val="24"/>
          <w:szCs w:val="24"/>
        </w:rPr>
        <w:t>V. SKLAPANJE UGOVORA O ZAKUPU</w:t>
      </w:r>
    </w:p>
    <w:p w14:paraId="6AA4878C" w14:textId="77777777" w:rsidR="00C76278" w:rsidRPr="00704914" w:rsidRDefault="00C76278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B41041" w14:textId="4C703519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567B44" w:rsidRPr="00704914">
        <w:rPr>
          <w:rFonts w:ascii="Times New Roman" w:hAnsi="Times New Roman" w:cs="Times New Roman"/>
          <w:sz w:val="24"/>
          <w:szCs w:val="24"/>
        </w:rPr>
        <w:t>2</w:t>
      </w:r>
      <w:r w:rsidR="00DF7B3B" w:rsidRPr="00704914">
        <w:rPr>
          <w:rFonts w:ascii="Times New Roman" w:hAnsi="Times New Roman" w:cs="Times New Roman"/>
          <w:sz w:val="24"/>
          <w:szCs w:val="24"/>
        </w:rPr>
        <w:t>0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4CBB1AE8" w14:textId="77777777" w:rsidR="00C76278" w:rsidRPr="00704914" w:rsidRDefault="00C76278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065A7" w14:textId="41041CA2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Zakup poslovnog</w:t>
      </w:r>
      <w:r w:rsidR="00C76278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zasniva se ugovorom o zakupu.</w:t>
      </w:r>
    </w:p>
    <w:p w14:paraId="6AA8A1EA" w14:textId="7EDBFC1F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Ugovor o zakupu poslovnog</w:t>
      </w:r>
      <w:r w:rsidR="00C76278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Grad ne može sklopiti s fizičkom ili pravnom osobom koja ima dospjelu </w:t>
      </w:r>
      <w:r w:rsidR="0023456B" w:rsidRPr="00704914">
        <w:rPr>
          <w:rFonts w:ascii="Times New Roman" w:hAnsi="Times New Roman" w:cs="Times New Roman"/>
          <w:sz w:val="24"/>
          <w:szCs w:val="24"/>
        </w:rPr>
        <w:t xml:space="preserve">nepodmirenu </w:t>
      </w:r>
      <w:r w:rsidRPr="00704914">
        <w:rPr>
          <w:rFonts w:ascii="Times New Roman" w:hAnsi="Times New Roman" w:cs="Times New Roman"/>
          <w:sz w:val="24"/>
          <w:szCs w:val="24"/>
        </w:rPr>
        <w:t>obvezu prema državnom i gradskom proračunu</w:t>
      </w:r>
      <w:r w:rsidR="00507165" w:rsidRPr="00704914">
        <w:rPr>
          <w:rFonts w:ascii="Times New Roman" w:hAnsi="Times New Roman" w:cs="Times New Roman"/>
          <w:sz w:val="24"/>
          <w:szCs w:val="24"/>
        </w:rPr>
        <w:t xml:space="preserve"> te </w:t>
      </w:r>
      <w:r w:rsidR="00507165" w:rsidRPr="00704914">
        <w:rPr>
          <w:rFonts w:ascii="Times New Roman" w:hAnsi="Times New Roman" w:cs="Times New Roman"/>
          <w:kern w:val="3"/>
          <w:sz w:val="24"/>
          <w:szCs w:val="24"/>
        </w:rPr>
        <w:t>ustanovama i trgovačkim društvima u vlasništvu/suvlasništvu Grada</w:t>
      </w:r>
      <w:r w:rsidRPr="00704914">
        <w:rPr>
          <w:rFonts w:ascii="Times New Roman" w:hAnsi="Times New Roman" w:cs="Times New Roman"/>
          <w:sz w:val="24"/>
          <w:szCs w:val="24"/>
        </w:rPr>
        <w:t xml:space="preserve">, osim ako je sukladno posebnim propisima odobrena odgoda plaćanja navedenih obveza, pod uvjetom da se fizička ili pravna osoba </w:t>
      </w:r>
      <w:r w:rsidR="00433349" w:rsidRPr="00704914">
        <w:rPr>
          <w:rFonts w:ascii="Times New Roman" w:hAnsi="Times New Roman" w:cs="Times New Roman"/>
          <w:sz w:val="24"/>
          <w:szCs w:val="24"/>
        </w:rPr>
        <w:t>pridržava</w:t>
      </w:r>
      <w:r w:rsidRPr="00704914">
        <w:rPr>
          <w:rFonts w:ascii="Times New Roman" w:hAnsi="Times New Roman" w:cs="Times New Roman"/>
          <w:sz w:val="24"/>
          <w:szCs w:val="24"/>
        </w:rPr>
        <w:t xml:space="preserve"> rokova plaćanja.</w:t>
      </w:r>
    </w:p>
    <w:p w14:paraId="62587DB9" w14:textId="43FDE3F1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lastRenderedPageBreak/>
        <w:t>Ugovor o zakupu poslovnog</w:t>
      </w:r>
      <w:r w:rsidR="00F8027C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mora biti sastavljen u pisanom obliku</w:t>
      </w:r>
      <w:r w:rsidR="008166B9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Pr="00704914">
        <w:rPr>
          <w:rFonts w:ascii="Times New Roman" w:hAnsi="Times New Roman" w:cs="Times New Roman"/>
          <w:sz w:val="24"/>
          <w:szCs w:val="24"/>
        </w:rPr>
        <w:t xml:space="preserve">i potvrđen (solemniziran) po javnom bilježniku.  </w:t>
      </w:r>
    </w:p>
    <w:p w14:paraId="3D2A4F16" w14:textId="0F147981" w:rsidR="00020DAA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Ugovor o zakupu sklopljen protivno odredbi st</w:t>
      </w:r>
      <w:r w:rsidR="007E795E" w:rsidRPr="00704914">
        <w:rPr>
          <w:rFonts w:ascii="Times New Roman" w:hAnsi="Times New Roman" w:cs="Times New Roman"/>
          <w:sz w:val="24"/>
          <w:szCs w:val="24"/>
        </w:rPr>
        <w:t>.</w:t>
      </w:r>
      <w:r w:rsidRPr="00704914">
        <w:rPr>
          <w:rFonts w:ascii="Times New Roman" w:hAnsi="Times New Roman" w:cs="Times New Roman"/>
          <w:sz w:val="24"/>
          <w:szCs w:val="24"/>
        </w:rPr>
        <w:t xml:space="preserve"> 2. i 3. ovog članka ništetan je. </w:t>
      </w:r>
    </w:p>
    <w:p w14:paraId="592D09A1" w14:textId="77777777" w:rsidR="001112C3" w:rsidRDefault="001112C3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E02F79" w14:textId="7788E102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2</w:t>
      </w:r>
      <w:r w:rsidR="00817FAB" w:rsidRPr="00704914">
        <w:rPr>
          <w:rFonts w:ascii="Times New Roman" w:hAnsi="Times New Roman" w:cs="Times New Roman"/>
          <w:sz w:val="24"/>
          <w:szCs w:val="24"/>
        </w:rPr>
        <w:t>1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7AB727FE" w14:textId="77777777" w:rsidR="00020DAA" w:rsidRPr="00704914" w:rsidRDefault="00020DAA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89F9BD" w14:textId="4BF4E140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Ugovor o zakupu poslovnog</w:t>
      </w:r>
      <w:r w:rsidR="00020DAA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</w:t>
      </w:r>
      <w:r w:rsidR="00E57062" w:rsidRPr="00704914">
        <w:rPr>
          <w:rFonts w:ascii="Times New Roman" w:hAnsi="Times New Roman" w:cs="Times New Roman"/>
          <w:sz w:val="24"/>
          <w:szCs w:val="24"/>
        </w:rPr>
        <w:t>može se sklopiti na neodređeno vrijeme ili na određeno vrijeme</w:t>
      </w:r>
      <w:r w:rsidRPr="00704914">
        <w:rPr>
          <w:rFonts w:ascii="Times New Roman" w:hAnsi="Times New Roman" w:cs="Times New Roman"/>
          <w:sz w:val="24"/>
          <w:szCs w:val="24"/>
        </w:rPr>
        <w:t xml:space="preserve">, u trajanju </w:t>
      </w:r>
      <w:r w:rsidR="00F3592A" w:rsidRPr="00704914">
        <w:rPr>
          <w:rFonts w:ascii="Times New Roman" w:hAnsi="Times New Roman" w:cs="Times New Roman"/>
          <w:sz w:val="24"/>
          <w:szCs w:val="24"/>
        </w:rPr>
        <w:t>od</w:t>
      </w:r>
      <w:r w:rsidRPr="00704914">
        <w:rPr>
          <w:rFonts w:ascii="Times New Roman" w:hAnsi="Times New Roman" w:cs="Times New Roman"/>
          <w:sz w:val="24"/>
          <w:szCs w:val="24"/>
        </w:rPr>
        <w:t xml:space="preserve"> najduže 10 godina.</w:t>
      </w:r>
    </w:p>
    <w:p w14:paraId="053EBE20" w14:textId="45872DC8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Iznimno od odredbe st</w:t>
      </w:r>
      <w:r w:rsidR="008659A7" w:rsidRPr="00704914">
        <w:rPr>
          <w:rFonts w:ascii="Times New Roman" w:hAnsi="Times New Roman" w:cs="Times New Roman"/>
          <w:sz w:val="24"/>
          <w:szCs w:val="24"/>
        </w:rPr>
        <w:t>.</w:t>
      </w:r>
      <w:r w:rsidRPr="00704914">
        <w:rPr>
          <w:rFonts w:ascii="Times New Roman" w:hAnsi="Times New Roman" w:cs="Times New Roman"/>
          <w:sz w:val="24"/>
          <w:szCs w:val="24"/>
        </w:rPr>
        <w:t xml:space="preserve"> 1. ovoga članka, Gradonačelnik može odrediti da se za određeni poslovni prostor ugovor o zakupu sklapa na određeno vrijeme u trajanju dužem od </w:t>
      </w:r>
      <w:r w:rsidR="00E972D7" w:rsidRPr="00704914">
        <w:rPr>
          <w:rFonts w:ascii="Times New Roman" w:hAnsi="Times New Roman" w:cs="Times New Roman"/>
          <w:sz w:val="24"/>
          <w:szCs w:val="24"/>
        </w:rPr>
        <w:t>10</w:t>
      </w:r>
      <w:r w:rsidRPr="00704914">
        <w:rPr>
          <w:rFonts w:ascii="Times New Roman" w:hAnsi="Times New Roman" w:cs="Times New Roman"/>
          <w:sz w:val="24"/>
          <w:szCs w:val="24"/>
        </w:rPr>
        <w:t xml:space="preserve"> godina, kada to ocijeni opravdanim</w:t>
      </w:r>
      <w:r w:rsidR="005F6BB6" w:rsidRPr="00704914">
        <w:rPr>
          <w:rFonts w:ascii="Times New Roman" w:hAnsi="Times New Roman" w:cs="Times New Roman"/>
          <w:sz w:val="24"/>
          <w:szCs w:val="24"/>
        </w:rPr>
        <w:t xml:space="preserve">, ali ne duže od 15 godina. </w:t>
      </w:r>
    </w:p>
    <w:p w14:paraId="3CCEDC9C" w14:textId="59649122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Za poslovni prostor za koji je pokrenut postupak utvrđivanja prava vlasništva, a kojim raspolaže Grad, sklopit će se ugovor o zakupu na određeno vrijeme do utvrđivanja prava vlasništva, </w:t>
      </w:r>
      <w:r w:rsidR="00593923" w:rsidRPr="00704914">
        <w:rPr>
          <w:rFonts w:ascii="Times New Roman" w:hAnsi="Times New Roman" w:cs="Times New Roman"/>
          <w:sz w:val="24"/>
          <w:szCs w:val="24"/>
        </w:rPr>
        <w:t>ali u trajanju od najduže 10 godina.</w:t>
      </w:r>
    </w:p>
    <w:p w14:paraId="04911961" w14:textId="77777777" w:rsidR="00342C4D" w:rsidRPr="00704914" w:rsidRDefault="00342C4D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720727" w14:textId="14D2AA95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2</w:t>
      </w:r>
      <w:r w:rsidR="00817FAB" w:rsidRPr="00704914">
        <w:rPr>
          <w:rFonts w:ascii="Times New Roman" w:hAnsi="Times New Roman" w:cs="Times New Roman"/>
          <w:sz w:val="24"/>
          <w:szCs w:val="24"/>
        </w:rPr>
        <w:t>2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38BE6528" w14:textId="77777777" w:rsidR="00F50C73" w:rsidRPr="00704914" w:rsidRDefault="00F50C73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894EC5" w14:textId="77777777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Ugovorom o zakupu poslovnoga prostora obvezuje se zakupodavac predati zakupniku određeni poslovni prostor na korištenje, a zakupnik se obvezuje platiti mu za to ugovorenu zakupninu.</w:t>
      </w:r>
    </w:p>
    <w:p w14:paraId="229F88C0" w14:textId="3A8458AE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Ugovor iz st</w:t>
      </w:r>
      <w:r w:rsidR="00D9347A" w:rsidRPr="00704914">
        <w:rPr>
          <w:rFonts w:ascii="Times New Roman" w:hAnsi="Times New Roman" w:cs="Times New Roman"/>
          <w:sz w:val="24"/>
          <w:szCs w:val="24"/>
        </w:rPr>
        <w:t>.</w:t>
      </w:r>
      <w:r w:rsidRPr="00704914">
        <w:rPr>
          <w:rFonts w:ascii="Times New Roman" w:hAnsi="Times New Roman" w:cs="Times New Roman"/>
          <w:sz w:val="24"/>
          <w:szCs w:val="24"/>
        </w:rPr>
        <w:t xml:space="preserve"> 1. ovoga članka </w:t>
      </w:r>
      <w:r w:rsidR="00FD73C9" w:rsidRPr="00704914">
        <w:rPr>
          <w:rFonts w:ascii="Times New Roman" w:hAnsi="Times New Roman" w:cs="Times New Roman"/>
          <w:sz w:val="24"/>
          <w:szCs w:val="24"/>
        </w:rPr>
        <w:t xml:space="preserve">najmanje </w:t>
      </w:r>
      <w:r w:rsidRPr="00704914">
        <w:rPr>
          <w:rFonts w:ascii="Times New Roman" w:hAnsi="Times New Roman" w:cs="Times New Roman"/>
          <w:sz w:val="24"/>
          <w:szCs w:val="24"/>
        </w:rPr>
        <w:t>treba sadržavati:</w:t>
      </w:r>
    </w:p>
    <w:p w14:paraId="5D4DF588" w14:textId="5546D1CF" w:rsidR="00B11634" w:rsidRPr="00704914" w:rsidRDefault="00F43B53" w:rsidP="007049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i</w:t>
      </w:r>
      <w:r w:rsidR="00B11634" w:rsidRPr="00704914">
        <w:rPr>
          <w:rFonts w:ascii="Times New Roman" w:hAnsi="Times New Roman" w:cs="Times New Roman"/>
          <w:sz w:val="24"/>
          <w:szCs w:val="24"/>
        </w:rPr>
        <w:t xml:space="preserve">me i prezime ili naziv, adresu prebivališta ili sjedišta te </w:t>
      </w:r>
      <w:r w:rsidR="00454BED" w:rsidRPr="00704914">
        <w:rPr>
          <w:rFonts w:ascii="Times New Roman" w:hAnsi="Times New Roman" w:cs="Times New Roman"/>
          <w:sz w:val="24"/>
          <w:szCs w:val="24"/>
        </w:rPr>
        <w:t>OIB</w:t>
      </w:r>
      <w:r w:rsidR="00B11634" w:rsidRPr="00704914">
        <w:rPr>
          <w:rFonts w:ascii="Times New Roman" w:hAnsi="Times New Roman" w:cs="Times New Roman"/>
          <w:sz w:val="24"/>
          <w:szCs w:val="24"/>
        </w:rPr>
        <w:t xml:space="preserve"> ugovornih strana</w:t>
      </w:r>
      <w:r w:rsidRPr="00704914">
        <w:rPr>
          <w:rFonts w:ascii="Times New Roman" w:hAnsi="Times New Roman" w:cs="Times New Roman"/>
          <w:sz w:val="24"/>
          <w:szCs w:val="24"/>
        </w:rPr>
        <w:t>,</w:t>
      </w:r>
    </w:p>
    <w:p w14:paraId="12D13CB3" w14:textId="05185CC5" w:rsidR="00B11634" w:rsidRPr="00704914" w:rsidRDefault="00F43B53" w:rsidP="007049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</w:t>
      </w:r>
      <w:r w:rsidR="00B11634" w:rsidRPr="00704914">
        <w:rPr>
          <w:rFonts w:ascii="Times New Roman" w:hAnsi="Times New Roman" w:cs="Times New Roman"/>
          <w:sz w:val="24"/>
          <w:szCs w:val="24"/>
        </w:rPr>
        <w:t>odatke za identifikaciju poslovnog</w:t>
      </w:r>
      <w:r w:rsidR="00D0348B" w:rsidRPr="00704914">
        <w:rPr>
          <w:rFonts w:ascii="Times New Roman" w:hAnsi="Times New Roman" w:cs="Times New Roman"/>
          <w:sz w:val="24"/>
          <w:szCs w:val="24"/>
        </w:rPr>
        <w:t>a</w:t>
      </w:r>
      <w:r w:rsidR="00B11634" w:rsidRPr="00704914">
        <w:rPr>
          <w:rFonts w:ascii="Times New Roman" w:hAnsi="Times New Roman" w:cs="Times New Roman"/>
          <w:sz w:val="24"/>
          <w:szCs w:val="24"/>
        </w:rPr>
        <w:t xml:space="preserve"> prostora koji se mogu nedvojbeno utvrditi (broj zemljišnoknjižne čestice i zemljišnoknjižnog uloška u koji je poslovni prostor upisan, površina poslovnog</w:t>
      </w:r>
      <w:r w:rsidR="007159D4" w:rsidRPr="00704914">
        <w:rPr>
          <w:rFonts w:ascii="Times New Roman" w:hAnsi="Times New Roman" w:cs="Times New Roman"/>
          <w:sz w:val="24"/>
          <w:szCs w:val="24"/>
        </w:rPr>
        <w:t>a</w:t>
      </w:r>
      <w:r w:rsidR="00B11634" w:rsidRPr="00704914">
        <w:rPr>
          <w:rFonts w:ascii="Times New Roman" w:hAnsi="Times New Roman" w:cs="Times New Roman"/>
          <w:sz w:val="24"/>
          <w:szCs w:val="24"/>
        </w:rPr>
        <w:t xml:space="preserve"> prostora, etaža na kojo</w:t>
      </w:r>
      <w:r w:rsidR="00DD77B2" w:rsidRPr="00704914">
        <w:rPr>
          <w:rFonts w:ascii="Times New Roman" w:hAnsi="Times New Roman" w:cs="Times New Roman"/>
          <w:sz w:val="24"/>
          <w:szCs w:val="24"/>
        </w:rPr>
        <w:t>j</w:t>
      </w:r>
      <w:r w:rsidR="00B11634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DD77B2" w:rsidRPr="00704914">
        <w:rPr>
          <w:rFonts w:ascii="Times New Roman" w:hAnsi="Times New Roman" w:cs="Times New Roman"/>
          <w:sz w:val="24"/>
          <w:szCs w:val="24"/>
        </w:rPr>
        <w:t>j</w:t>
      </w:r>
      <w:r w:rsidR="00B11634" w:rsidRPr="00704914">
        <w:rPr>
          <w:rFonts w:ascii="Times New Roman" w:hAnsi="Times New Roman" w:cs="Times New Roman"/>
          <w:sz w:val="24"/>
          <w:szCs w:val="24"/>
        </w:rPr>
        <w:t>e poslovni prostor, pozicija na etaži, tlocrtni opis poslovnog</w:t>
      </w:r>
      <w:r w:rsidR="0036424B" w:rsidRPr="00704914">
        <w:rPr>
          <w:rFonts w:ascii="Times New Roman" w:hAnsi="Times New Roman" w:cs="Times New Roman"/>
          <w:sz w:val="24"/>
          <w:szCs w:val="24"/>
        </w:rPr>
        <w:t>a</w:t>
      </w:r>
      <w:r w:rsidR="00B11634" w:rsidRPr="00704914">
        <w:rPr>
          <w:rFonts w:ascii="Times New Roman" w:hAnsi="Times New Roman" w:cs="Times New Roman"/>
          <w:sz w:val="24"/>
          <w:szCs w:val="24"/>
        </w:rPr>
        <w:t xml:space="preserve"> prostora, kao i svi drugi podaci za nedvojbenu identifikaciju poslovnog</w:t>
      </w:r>
      <w:r w:rsidR="0036424B" w:rsidRPr="00704914">
        <w:rPr>
          <w:rFonts w:ascii="Times New Roman" w:hAnsi="Times New Roman" w:cs="Times New Roman"/>
          <w:sz w:val="24"/>
          <w:szCs w:val="24"/>
        </w:rPr>
        <w:t>a</w:t>
      </w:r>
      <w:r w:rsidR="00B11634" w:rsidRPr="00704914">
        <w:rPr>
          <w:rFonts w:ascii="Times New Roman" w:hAnsi="Times New Roman" w:cs="Times New Roman"/>
          <w:sz w:val="24"/>
          <w:szCs w:val="24"/>
        </w:rPr>
        <w:t xml:space="preserve"> prostora)</w:t>
      </w:r>
      <w:r w:rsidRPr="00704914">
        <w:rPr>
          <w:rFonts w:ascii="Times New Roman" w:hAnsi="Times New Roman" w:cs="Times New Roman"/>
          <w:sz w:val="24"/>
          <w:szCs w:val="24"/>
        </w:rPr>
        <w:t>,</w:t>
      </w:r>
    </w:p>
    <w:p w14:paraId="00124DC9" w14:textId="21B0446A" w:rsidR="00B11634" w:rsidRPr="00704914" w:rsidRDefault="00F43B53" w:rsidP="007049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d</w:t>
      </w:r>
      <w:r w:rsidR="00B11634" w:rsidRPr="00704914">
        <w:rPr>
          <w:rFonts w:ascii="Times New Roman" w:hAnsi="Times New Roman" w:cs="Times New Roman"/>
          <w:sz w:val="24"/>
          <w:szCs w:val="24"/>
        </w:rPr>
        <w:t>jelatnost koja će se obavljati u poslovnom prostoru</w:t>
      </w:r>
      <w:r w:rsidRPr="00704914">
        <w:rPr>
          <w:rFonts w:ascii="Times New Roman" w:hAnsi="Times New Roman" w:cs="Times New Roman"/>
          <w:sz w:val="24"/>
          <w:szCs w:val="24"/>
        </w:rPr>
        <w:t>,</w:t>
      </w:r>
    </w:p>
    <w:p w14:paraId="593ED8AE" w14:textId="53046669" w:rsidR="00B11634" w:rsidRPr="00704914" w:rsidRDefault="00F43B53" w:rsidP="007049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</w:t>
      </w:r>
      <w:r w:rsidR="00B11634" w:rsidRPr="00704914">
        <w:rPr>
          <w:rFonts w:ascii="Times New Roman" w:hAnsi="Times New Roman" w:cs="Times New Roman"/>
          <w:sz w:val="24"/>
          <w:szCs w:val="24"/>
        </w:rPr>
        <w:t>dredbe o korištenju zajedničkih uređaja i prostorija</w:t>
      </w:r>
      <w:r w:rsidRPr="00704914">
        <w:rPr>
          <w:rFonts w:ascii="Times New Roman" w:hAnsi="Times New Roman" w:cs="Times New Roman"/>
          <w:sz w:val="24"/>
          <w:szCs w:val="24"/>
        </w:rPr>
        <w:t>,</w:t>
      </w:r>
      <w:r w:rsidR="00B11634" w:rsidRPr="00704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B820C" w14:textId="5B21215A" w:rsidR="00B11634" w:rsidRPr="00704914" w:rsidRDefault="00F43B53" w:rsidP="007049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r</w:t>
      </w:r>
      <w:r w:rsidR="00B11634" w:rsidRPr="00704914">
        <w:rPr>
          <w:rFonts w:ascii="Times New Roman" w:hAnsi="Times New Roman" w:cs="Times New Roman"/>
          <w:sz w:val="24"/>
          <w:szCs w:val="24"/>
        </w:rPr>
        <w:t>ok predaje poslovnoga prostora zakupniku</w:t>
      </w:r>
      <w:r w:rsidRPr="00704914">
        <w:rPr>
          <w:rFonts w:ascii="Times New Roman" w:hAnsi="Times New Roman" w:cs="Times New Roman"/>
          <w:sz w:val="24"/>
          <w:szCs w:val="24"/>
        </w:rPr>
        <w:t>,</w:t>
      </w:r>
    </w:p>
    <w:p w14:paraId="6388F0FB" w14:textId="345483B8" w:rsidR="00B11634" w:rsidRPr="00704914" w:rsidRDefault="00F43B53" w:rsidP="007049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v</w:t>
      </w:r>
      <w:r w:rsidR="00B11634" w:rsidRPr="00704914">
        <w:rPr>
          <w:rFonts w:ascii="Times New Roman" w:hAnsi="Times New Roman" w:cs="Times New Roman"/>
          <w:sz w:val="24"/>
          <w:szCs w:val="24"/>
        </w:rPr>
        <w:t>rijeme na koje je ugovor sklopljen</w:t>
      </w:r>
      <w:r w:rsidRPr="00704914">
        <w:rPr>
          <w:rFonts w:ascii="Times New Roman" w:hAnsi="Times New Roman" w:cs="Times New Roman"/>
          <w:sz w:val="24"/>
          <w:szCs w:val="24"/>
        </w:rPr>
        <w:t>,</w:t>
      </w:r>
    </w:p>
    <w:p w14:paraId="1791B93C" w14:textId="44C7EA3E" w:rsidR="00B11634" w:rsidRPr="00704914" w:rsidRDefault="00F43B53" w:rsidP="007049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i</w:t>
      </w:r>
      <w:r w:rsidR="00B11634" w:rsidRPr="00704914">
        <w:rPr>
          <w:rFonts w:ascii="Times New Roman" w:hAnsi="Times New Roman" w:cs="Times New Roman"/>
          <w:sz w:val="24"/>
          <w:szCs w:val="24"/>
        </w:rPr>
        <w:t>znos mjesečne zakupnine</w:t>
      </w:r>
      <w:r w:rsidRPr="00704914">
        <w:rPr>
          <w:rFonts w:ascii="Times New Roman" w:hAnsi="Times New Roman" w:cs="Times New Roman"/>
          <w:sz w:val="24"/>
          <w:szCs w:val="24"/>
        </w:rPr>
        <w:t>,</w:t>
      </w:r>
      <w:r w:rsidR="00B11634" w:rsidRPr="007049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7BE36D" w14:textId="6C6CD5FA" w:rsidR="00B11634" w:rsidRPr="00704914" w:rsidRDefault="00F43B53" w:rsidP="007049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</w:t>
      </w:r>
      <w:r w:rsidR="00B11634" w:rsidRPr="00704914">
        <w:rPr>
          <w:rFonts w:ascii="Times New Roman" w:hAnsi="Times New Roman" w:cs="Times New Roman"/>
          <w:sz w:val="24"/>
          <w:szCs w:val="24"/>
        </w:rPr>
        <w:t>retpostavke i način izmjene zakupnine,</w:t>
      </w:r>
    </w:p>
    <w:p w14:paraId="47D0A204" w14:textId="4CDDE9C9" w:rsidR="00B11634" w:rsidRPr="00704914" w:rsidRDefault="00F43B53" w:rsidP="007049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m</w:t>
      </w:r>
      <w:r w:rsidR="00B11634" w:rsidRPr="00704914">
        <w:rPr>
          <w:rFonts w:ascii="Times New Roman" w:hAnsi="Times New Roman" w:cs="Times New Roman"/>
          <w:sz w:val="24"/>
          <w:szCs w:val="24"/>
        </w:rPr>
        <w:t>jesto i vrijeme sklapanja ugovora</w:t>
      </w:r>
      <w:r w:rsidR="00F630C5" w:rsidRPr="00704914">
        <w:rPr>
          <w:rFonts w:ascii="Times New Roman" w:hAnsi="Times New Roman" w:cs="Times New Roman"/>
          <w:sz w:val="24"/>
          <w:szCs w:val="24"/>
        </w:rPr>
        <w:t>.</w:t>
      </w:r>
    </w:p>
    <w:p w14:paraId="698C2C0A" w14:textId="77777777" w:rsidR="0016469C" w:rsidRPr="00704914" w:rsidRDefault="0016469C" w:rsidP="00704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CBBA2" w14:textId="1EBD91B9" w:rsidR="00B11634" w:rsidRPr="00704914" w:rsidRDefault="00B11634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b/>
          <w:bCs/>
          <w:sz w:val="24"/>
          <w:szCs w:val="24"/>
        </w:rPr>
        <w:t>VI. UTVRĐIVANJE ZAKUPNINE I DJELATNOSTI</w:t>
      </w:r>
    </w:p>
    <w:p w14:paraId="1D044A4A" w14:textId="77777777" w:rsidR="0032072A" w:rsidRPr="00704914" w:rsidRDefault="0032072A" w:rsidP="0070491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F371636" w14:textId="13C79422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2</w:t>
      </w:r>
      <w:r w:rsidR="00817FAB" w:rsidRPr="00704914">
        <w:rPr>
          <w:rFonts w:ascii="Times New Roman" w:hAnsi="Times New Roman" w:cs="Times New Roman"/>
          <w:sz w:val="24"/>
          <w:szCs w:val="24"/>
        </w:rPr>
        <w:t>3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3112B322" w14:textId="77777777" w:rsidR="00691432" w:rsidRPr="00704914" w:rsidRDefault="00691432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7AB08" w14:textId="77777777" w:rsidR="000C1DFC" w:rsidRPr="00704914" w:rsidRDefault="000C1DFC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Početni iznos zakupnine poslovnoga prostora određuje se prema zoni, položaju, površini i djelatnosti koja će se obavljati u poslovnom prostoru, a sukladno kriterijima Grada za određivanje visine zakupnine koje će posebnom odlukom propisati Gradonačelnik.</w:t>
      </w:r>
    </w:p>
    <w:p w14:paraId="79BAB726" w14:textId="77777777" w:rsidR="00A32EE7" w:rsidRPr="00704914" w:rsidRDefault="00A32EE7" w:rsidP="0070491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38EA34BB" w14:textId="316E90EE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2</w:t>
      </w:r>
      <w:r w:rsidR="00022B23" w:rsidRPr="00704914">
        <w:rPr>
          <w:rFonts w:ascii="Times New Roman" w:hAnsi="Times New Roman" w:cs="Times New Roman"/>
          <w:sz w:val="24"/>
          <w:szCs w:val="24"/>
        </w:rPr>
        <w:t>4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2DEE7DCA" w14:textId="77777777" w:rsidR="00073CA9" w:rsidRPr="00704914" w:rsidRDefault="00073CA9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F5AE0C" w14:textId="2C35C798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Promjenu i/ili dopunu djelatnosti koja se obavlja u poslovnom prostoru koji je dan u zakup utvrđuje Gradonačelnik na zahtjev zakupnika</w:t>
      </w:r>
      <w:r w:rsidR="00D36876" w:rsidRPr="00704914">
        <w:rPr>
          <w:rFonts w:ascii="Times New Roman" w:hAnsi="Times New Roman" w:cs="Times New Roman"/>
          <w:sz w:val="24"/>
          <w:szCs w:val="24"/>
        </w:rPr>
        <w:t xml:space="preserve"> ako</w:t>
      </w:r>
      <w:r w:rsidR="000D628F" w:rsidRPr="00704914">
        <w:rPr>
          <w:rFonts w:ascii="Times New Roman" w:hAnsi="Times New Roman" w:cs="Times New Roman"/>
          <w:sz w:val="24"/>
          <w:szCs w:val="24"/>
        </w:rPr>
        <w:t xml:space="preserve"> je</w:t>
      </w:r>
      <w:r w:rsidR="00C341C6" w:rsidRPr="00704914">
        <w:rPr>
          <w:rFonts w:ascii="Times New Roman" w:hAnsi="Times New Roman" w:cs="Times New Roman"/>
          <w:sz w:val="24"/>
          <w:szCs w:val="24"/>
        </w:rPr>
        <w:t>:</w:t>
      </w:r>
    </w:p>
    <w:p w14:paraId="6B22BA1B" w14:textId="5B95FFD8" w:rsidR="00B11634" w:rsidRPr="00704914" w:rsidRDefault="00B11634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zakupnik u poslovnom prostoru ugovorenu djelatnost obavljao najmanje jednu godinu prije podnošenja zahtjeva,</w:t>
      </w:r>
    </w:p>
    <w:p w14:paraId="2E4A7D0B" w14:textId="4D393318" w:rsidR="00B11634" w:rsidRPr="00704914" w:rsidRDefault="00B11634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lastRenderedPageBreak/>
        <w:t xml:space="preserve">zakupnik u potpunosti izvršavao obveze iz ugovora o zakupu te </w:t>
      </w:r>
      <w:r w:rsidR="00571DCE" w:rsidRPr="00704914">
        <w:rPr>
          <w:rFonts w:ascii="Times New Roman" w:hAnsi="Times New Roman" w:cs="Times New Roman"/>
          <w:sz w:val="24"/>
          <w:szCs w:val="24"/>
        </w:rPr>
        <w:t xml:space="preserve">je </w:t>
      </w:r>
      <w:r w:rsidRPr="00704914">
        <w:rPr>
          <w:rFonts w:ascii="Times New Roman" w:hAnsi="Times New Roman" w:cs="Times New Roman"/>
          <w:sz w:val="24"/>
          <w:szCs w:val="24"/>
        </w:rPr>
        <w:t xml:space="preserve">podmirio sve </w:t>
      </w:r>
      <w:r w:rsidR="00E37706" w:rsidRPr="00704914">
        <w:rPr>
          <w:rFonts w:ascii="Times New Roman" w:hAnsi="Times New Roman" w:cs="Times New Roman"/>
          <w:sz w:val="24"/>
          <w:szCs w:val="24"/>
        </w:rPr>
        <w:t xml:space="preserve">dospjele </w:t>
      </w:r>
      <w:r w:rsidRPr="00704914">
        <w:rPr>
          <w:rFonts w:ascii="Times New Roman" w:hAnsi="Times New Roman" w:cs="Times New Roman"/>
          <w:sz w:val="24"/>
          <w:szCs w:val="24"/>
        </w:rPr>
        <w:t xml:space="preserve">obveze prema proračunu Grada </w:t>
      </w:r>
      <w:r w:rsidR="00E324CA" w:rsidRPr="00704914">
        <w:rPr>
          <w:rFonts w:ascii="Times New Roman" w:hAnsi="Times New Roman" w:cs="Times New Roman"/>
          <w:sz w:val="24"/>
          <w:szCs w:val="24"/>
        </w:rPr>
        <w:t xml:space="preserve">te </w:t>
      </w:r>
      <w:r w:rsidR="00E324CA" w:rsidRPr="00704914">
        <w:rPr>
          <w:rFonts w:ascii="Times New Roman" w:hAnsi="Times New Roman" w:cs="Times New Roman"/>
          <w:kern w:val="3"/>
          <w:sz w:val="24"/>
          <w:szCs w:val="24"/>
        </w:rPr>
        <w:t>ustanovama i trgovačkim društvima u vlasništvu/suvlasništvu Grada</w:t>
      </w:r>
      <w:r w:rsidR="00E324CA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Pr="00704914">
        <w:rPr>
          <w:rFonts w:ascii="Times New Roman" w:hAnsi="Times New Roman" w:cs="Times New Roman"/>
          <w:sz w:val="24"/>
          <w:szCs w:val="24"/>
        </w:rPr>
        <w:t>prije podnošenja zahtjeva</w:t>
      </w:r>
      <w:r w:rsidR="00F43B53" w:rsidRPr="00704914">
        <w:rPr>
          <w:rFonts w:ascii="Times New Roman" w:hAnsi="Times New Roman" w:cs="Times New Roman"/>
          <w:sz w:val="24"/>
          <w:szCs w:val="24"/>
        </w:rPr>
        <w:t>.</w:t>
      </w:r>
    </w:p>
    <w:p w14:paraId="100070F9" w14:textId="617759F0" w:rsidR="004F3824" w:rsidRPr="00704914" w:rsidRDefault="004F382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Promjena i/ili dopuna djelatnosti iz st. 1. ovog članka moguća je samo ukoliko novo predložena djelatnost </w:t>
      </w:r>
      <w:r w:rsidR="0096609C" w:rsidRPr="00704914">
        <w:rPr>
          <w:rFonts w:ascii="Times New Roman" w:hAnsi="Times New Roman" w:cs="Times New Roman"/>
          <w:sz w:val="24"/>
          <w:szCs w:val="24"/>
        </w:rPr>
        <w:t xml:space="preserve">pripada istoj skupini djelatnosti za koju je </w:t>
      </w:r>
      <w:r w:rsidR="00F607DE" w:rsidRPr="00704914">
        <w:rPr>
          <w:rFonts w:ascii="Times New Roman" w:hAnsi="Times New Roman" w:cs="Times New Roman"/>
          <w:sz w:val="24"/>
          <w:szCs w:val="24"/>
        </w:rPr>
        <w:t xml:space="preserve">ranije </w:t>
      </w:r>
      <w:r w:rsidR="0096609C" w:rsidRPr="00704914">
        <w:rPr>
          <w:rFonts w:ascii="Times New Roman" w:hAnsi="Times New Roman" w:cs="Times New Roman"/>
          <w:sz w:val="24"/>
          <w:szCs w:val="24"/>
        </w:rPr>
        <w:t xml:space="preserve">sklopljen ugovor o zakupu te je </w:t>
      </w:r>
      <w:r w:rsidR="003144CE" w:rsidRPr="00704914">
        <w:rPr>
          <w:rFonts w:ascii="Times New Roman" w:hAnsi="Times New Roman" w:cs="Times New Roman"/>
          <w:sz w:val="24"/>
          <w:szCs w:val="24"/>
        </w:rPr>
        <w:t xml:space="preserve">obavljanje </w:t>
      </w:r>
      <w:r w:rsidR="00C757FC" w:rsidRPr="00704914">
        <w:rPr>
          <w:rFonts w:ascii="Times New Roman" w:hAnsi="Times New Roman" w:cs="Times New Roman"/>
          <w:sz w:val="24"/>
          <w:szCs w:val="24"/>
        </w:rPr>
        <w:t xml:space="preserve">novo predložene </w:t>
      </w:r>
      <w:r w:rsidR="0096609C" w:rsidRPr="00704914">
        <w:rPr>
          <w:rFonts w:ascii="Times New Roman" w:hAnsi="Times New Roman" w:cs="Times New Roman"/>
          <w:sz w:val="24"/>
          <w:szCs w:val="24"/>
        </w:rPr>
        <w:t>djelatnost</w:t>
      </w:r>
      <w:r w:rsidR="003144CE" w:rsidRPr="00704914">
        <w:rPr>
          <w:rFonts w:ascii="Times New Roman" w:hAnsi="Times New Roman" w:cs="Times New Roman"/>
          <w:sz w:val="24"/>
          <w:szCs w:val="24"/>
        </w:rPr>
        <w:t>i</w:t>
      </w:r>
      <w:r w:rsidRPr="00704914">
        <w:rPr>
          <w:rFonts w:ascii="Times New Roman" w:hAnsi="Times New Roman" w:cs="Times New Roman"/>
          <w:sz w:val="24"/>
          <w:szCs w:val="24"/>
        </w:rPr>
        <w:t xml:space="preserve"> dopušten</w:t>
      </w:r>
      <w:r w:rsidR="00D12FCF" w:rsidRPr="00704914">
        <w:rPr>
          <w:rFonts w:ascii="Times New Roman" w:hAnsi="Times New Roman" w:cs="Times New Roman"/>
          <w:sz w:val="24"/>
          <w:szCs w:val="24"/>
        </w:rPr>
        <w:t>o</w:t>
      </w:r>
      <w:r w:rsidR="003144CE" w:rsidRPr="00704914">
        <w:rPr>
          <w:rFonts w:ascii="Times New Roman" w:hAnsi="Times New Roman" w:cs="Times New Roman"/>
          <w:sz w:val="24"/>
          <w:szCs w:val="24"/>
        </w:rPr>
        <w:t xml:space="preserve"> sukladno posebnoj odluci</w:t>
      </w:r>
      <w:r w:rsidR="00C9407E" w:rsidRPr="00704914">
        <w:rPr>
          <w:rFonts w:ascii="Times New Roman" w:hAnsi="Times New Roman" w:cs="Times New Roman"/>
          <w:sz w:val="24"/>
          <w:szCs w:val="24"/>
        </w:rPr>
        <w:t xml:space="preserve"> Gradonačelnika</w:t>
      </w:r>
      <w:r w:rsidR="003144CE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Pr="00704914">
        <w:rPr>
          <w:rFonts w:ascii="Times New Roman" w:hAnsi="Times New Roman" w:cs="Times New Roman"/>
          <w:sz w:val="24"/>
          <w:szCs w:val="24"/>
        </w:rPr>
        <w:t xml:space="preserve">iz čl. 23. ove Odluke. </w:t>
      </w:r>
    </w:p>
    <w:p w14:paraId="626DCD8F" w14:textId="4933EC6D" w:rsidR="009612AA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 slučaju promjene i/ili dopune ugovorene djelatnosti zakupnik je dužan snositi sve troškove uređenja poslovnog</w:t>
      </w:r>
      <w:r w:rsidR="00FA36B4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potrebne za obavljanje nove djelatnosti i nema pravo na smanjenje zakupnine za vrijeme izvođenja radova na preuređenju poslovnog</w:t>
      </w:r>
      <w:r w:rsidR="00427AB0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F43B53" w:rsidRPr="00704914">
        <w:rPr>
          <w:rFonts w:ascii="Times New Roman" w:hAnsi="Times New Roman" w:cs="Times New Roman"/>
          <w:sz w:val="24"/>
          <w:szCs w:val="24"/>
        </w:rPr>
        <w:t>prostora.</w:t>
      </w:r>
    </w:p>
    <w:p w14:paraId="1A8480E2" w14:textId="77777777" w:rsidR="00DE72FB" w:rsidRPr="00704914" w:rsidRDefault="00DE72FB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AA3A7C" w14:textId="2136CE45" w:rsidR="00B11634" w:rsidRPr="00704914" w:rsidRDefault="00B11634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b/>
          <w:bCs/>
          <w:sz w:val="24"/>
          <w:szCs w:val="24"/>
        </w:rPr>
        <w:t>VII. KORIŠTENJE POSLOVNOG</w:t>
      </w:r>
      <w:r w:rsidR="000B0AF2" w:rsidRPr="0070491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04914">
        <w:rPr>
          <w:rFonts w:ascii="Times New Roman" w:hAnsi="Times New Roman" w:cs="Times New Roman"/>
          <w:b/>
          <w:bCs/>
          <w:sz w:val="24"/>
          <w:szCs w:val="24"/>
        </w:rPr>
        <w:t xml:space="preserve"> PROSTORA</w:t>
      </w:r>
    </w:p>
    <w:p w14:paraId="3C8CA6AE" w14:textId="77777777" w:rsidR="00B55048" w:rsidRPr="00704914" w:rsidRDefault="00B55048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51EA8" w14:textId="6409286F" w:rsidR="008C1EBA" w:rsidRPr="00704914" w:rsidRDefault="008C1EBA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AC2B39" w:rsidRPr="00704914">
        <w:rPr>
          <w:rFonts w:ascii="Times New Roman" w:hAnsi="Times New Roman" w:cs="Times New Roman"/>
          <w:sz w:val="24"/>
          <w:szCs w:val="24"/>
        </w:rPr>
        <w:t>2</w:t>
      </w:r>
      <w:r w:rsidR="00F5459E" w:rsidRPr="00704914">
        <w:rPr>
          <w:rFonts w:ascii="Times New Roman" w:hAnsi="Times New Roman" w:cs="Times New Roman"/>
          <w:sz w:val="24"/>
          <w:szCs w:val="24"/>
        </w:rPr>
        <w:t>5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5455E8C0" w14:textId="77777777" w:rsidR="008C1EBA" w:rsidRPr="00704914" w:rsidRDefault="008C1EBA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CEDFCB" w14:textId="77013F12" w:rsidR="008C1EBA" w:rsidRPr="00704914" w:rsidRDefault="00F927DC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Zakupodavac</w:t>
      </w:r>
      <w:r w:rsidR="008C1EBA" w:rsidRPr="00704914">
        <w:rPr>
          <w:rFonts w:ascii="Times New Roman" w:hAnsi="Times New Roman" w:cs="Times New Roman"/>
          <w:sz w:val="24"/>
          <w:szCs w:val="24"/>
        </w:rPr>
        <w:t xml:space="preserve"> je dužan predati poslovni prostor zakupniku u stanju i u roku utvrđenom ugovorom.</w:t>
      </w:r>
    </w:p>
    <w:p w14:paraId="616C6AFA" w14:textId="058DCC8F" w:rsidR="008C1EBA" w:rsidRPr="00704914" w:rsidRDefault="008C1EBA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Ako ugovorom nije utvrđeno u kakvom stanju </w:t>
      </w:r>
      <w:r w:rsidR="00475E35" w:rsidRPr="00704914">
        <w:rPr>
          <w:rFonts w:ascii="Times New Roman" w:hAnsi="Times New Roman" w:cs="Times New Roman"/>
          <w:sz w:val="24"/>
          <w:szCs w:val="24"/>
        </w:rPr>
        <w:t>zakupodavac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predaje zakupniku poslovni prostor, smatra se da je poslovni prostor predan u stanju prikladnom za obavljanje djelatnosti predviđene ugovorom.</w:t>
      </w:r>
    </w:p>
    <w:p w14:paraId="1750D8F5" w14:textId="119BE4D6" w:rsidR="008C1EBA" w:rsidRPr="00704914" w:rsidRDefault="008C1EBA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Ako </w:t>
      </w:r>
      <w:r w:rsidR="006B4D03" w:rsidRPr="00704914">
        <w:rPr>
          <w:rFonts w:ascii="Times New Roman" w:hAnsi="Times New Roman" w:cs="Times New Roman"/>
          <w:sz w:val="24"/>
          <w:szCs w:val="24"/>
        </w:rPr>
        <w:t>zakupodavac</w:t>
      </w:r>
      <w:r w:rsidRPr="00704914">
        <w:rPr>
          <w:rFonts w:ascii="Times New Roman" w:hAnsi="Times New Roman" w:cs="Times New Roman"/>
          <w:sz w:val="24"/>
          <w:szCs w:val="24"/>
        </w:rPr>
        <w:t xml:space="preserve"> ne preda zakupniku poslovni prostor u ugovorenom roku, zakupnik može svoje pravo ostvariti tužbom ili raskinuti ugovor o zakupu, a u kojem slučaju zakupnik ima pravo na naknadu štete.</w:t>
      </w:r>
    </w:p>
    <w:p w14:paraId="139FE435" w14:textId="77777777" w:rsidR="008C1EBA" w:rsidRPr="00704914" w:rsidRDefault="008C1EBA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Prilikom primopredaje poslovnoga prostora ugovorne strane sastavljaju zapisnik u koji se unose podaci o stanju poslovnoga prostora i eventualni primjereni rok u kojem se određeni radovi u poslovnom prostoru mogu izvesti.</w:t>
      </w:r>
    </w:p>
    <w:p w14:paraId="5525AFBE" w14:textId="77777777" w:rsidR="0068246A" w:rsidRPr="00704914" w:rsidRDefault="0068246A" w:rsidP="0070491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28D61B7A" w14:textId="7568C3F2" w:rsidR="00AC2B39" w:rsidRPr="00704914" w:rsidRDefault="00AC2B39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2</w:t>
      </w:r>
      <w:r w:rsidR="00C40DA2" w:rsidRPr="00704914">
        <w:rPr>
          <w:rFonts w:ascii="Times New Roman" w:hAnsi="Times New Roman" w:cs="Times New Roman"/>
          <w:sz w:val="24"/>
          <w:szCs w:val="24"/>
        </w:rPr>
        <w:t>6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697D2FBA" w14:textId="77777777" w:rsidR="00F06AF9" w:rsidRPr="00704914" w:rsidRDefault="00F06AF9" w:rsidP="0070491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56023459" w14:textId="7FA3E93A" w:rsidR="00F06AF9" w:rsidRPr="00704914" w:rsidRDefault="00F06AF9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Ako </w:t>
      </w:r>
      <w:r w:rsidR="008913F4" w:rsidRPr="00704914">
        <w:rPr>
          <w:rFonts w:ascii="Times New Roman" w:hAnsi="Times New Roman" w:cs="Times New Roman"/>
          <w:sz w:val="24"/>
          <w:szCs w:val="24"/>
        </w:rPr>
        <w:t>zakupodavac</w:t>
      </w:r>
      <w:r w:rsidRPr="00704914">
        <w:rPr>
          <w:rFonts w:ascii="Times New Roman" w:hAnsi="Times New Roman" w:cs="Times New Roman"/>
          <w:sz w:val="24"/>
          <w:szCs w:val="24"/>
        </w:rPr>
        <w:t xml:space="preserve"> ne preda zakupniku poslovni prostoru </w:t>
      </w:r>
      <w:r w:rsidR="007628DF" w:rsidRPr="00704914">
        <w:rPr>
          <w:rFonts w:ascii="Times New Roman" w:hAnsi="Times New Roman" w:cs="Times New Roman"/>
          <w:sz w:val="24"/>
          <w:szCs w:val="24"/>
        </w:rPr>
        <w:t xml:space="preserve">u </w:t>
      </w:r>
      <w:r w:rsidRPr="00704914">
        <w:rPr>
          <w:rFonts w:ascii="Times New Roman" w:hAnsi="Times New Roman" w:cs="Times New Roman"/>
          <w:sz w:val="24"/>
          <w:szCs w:val="24"/>
        </w:rPr>
        <w:t xml:space="preserve">stanju utvrđenom ugovorom, odnosno Zakonom, zakupnik ima pravo raskinuti ugovor o zakupu, ili tražiti razmjerno sniženje zakupnine, ili na teret </w:t>
      </w:r>
      <w:r w:rsidR="00332CDE" w:rsidRPr="00704914">
        <w:rPr>
          <w:rFonts w:ascii="Times New Roman" w:hAnsi="Times New Roman" w:cs="Times New Roman"/>
          <w:sz w:val="24"/>
          <w:szCs w:val="24"/>
        </w:rPr>
        <w:t>zakupodavca</w:t>
      </w:r>
      <w:r w:rsidRPr="00704914">
        <w:rPr>
          <w:rFonts w:ascii="Times New Roman" w:hAnsi="Times New Roman" w:cs="Times New Roman"/>
          <w:sz w:val="24"/>
          <w:szCs w:val="24"/>
        </w:rPr>
        <w:t xml:space="preserve"> sam dovesti poslovni prostor u takvo stanje, ako to nije učinio </w:t>
      </w:r>
      <w:r w:rsidR="00FF655E" w:rsidRPr="00704914">
        <w:rPr>
          <w:rFonts w:ascii="Times New Roman" w:hAnsi="Times New Roman" w:cs="Times New Roman"/>
          <w:sz w:val="24"/>
          <w:szCs w:val="24"/>
        </w:rPr>
        <w:t>zakupodavac</w:t>
      </w:r>
      <w:r w:rsidRPr="00704914">
        <w:rPr>
          <w:rFonts w:ascii="Times New Roman" w:hAnsi="Times New Roman" w:cs="Times New Roman"/>
          <w:sz w:val="24"/>
          <w:szCs w:val="24"/>
        </w:rPr>
        <w:t xml:space="preserve"> nakon što ga je zakupnik na to pozvao i ostavio mu za to primjeren rok.</w:t>
      </w:r>
    </w:p>
    <w:p w14:paraId="5651B32F" w14:textId="1EC66748" w:rsidR="00F06AF9" w:rsidRPr="00704914" w:rsidRDefault="00F06AF9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 slučaju iz st</w:t>
      </w:r>
      <w:r w:rsidR="00DC5015" w:rsidRPr="00704914">
        <w:rPr>
          <w:rFonts w:ascii="Times New Roman" w:hAnsi="Times New Roman" w:cs="Times New Roman"/>
          <w:sz w:val="24"/>
          <w:szCs w:val="24"/>
        </w:rPr>
        <w:t>.</w:t>
      </w:r>
      <w:r w:rsidRPr="00704914">
        <w:rPr>
          <w:rFonts w:ascii="Times New Roman" w:hAnsi="Times New Roman" w:cs="Times New Roman"/>
          <w:sz w:val="24"/>
          <w:szCs w:val="24"/>
        </w:rPr>
        <w:t xml:space="preserve"> 1. ovoga članka zakupnik ima pravo</w:t>
      </w:r>
      <w:r w:rsidR="00E233C8" w:rsidRPr="00704914"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="00E233C8" w:rsidRPr="00704914">
        <w:rPr>
          <w:rFonts w:ascii="Times New Roman" w:hAnsi="Times New Roman" w:cs="Times New Roman"/>
          <w:sz w:val="24"/>
          <w:szCs w:val="24"/>
        </w:rPr>
        <w:t>na naknadu štete.</w:t>
      </w:r>
    </w:p>
    <w:p w14:paraId="2E389E99" w14:textId="2BB96B92" w:rsidR="00E233C8" w:rsidRPr="00704914" w:rsidRDefault="00E233C8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Primjerenim rokom smatra se rok u kojem se određeni radovi mogu izvesti uzimajući u obzir pripreme, mjesto i prilike pod kojima se radovi moraju izvesti.</w:t>
      </w:r>
    </w:p>
    <w:p w14:paraId="5806ADE3" w14:textId="77777777" w:rsidR="0068246A" w:rsidRPr="00704914" w:rsidRDefault="0068246A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CA4ACC" w14:textId="68E4082D" w:rsidR="00C42F2E" w:rsidRPr="00704914" w:rsidRDefault="00C42F2E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2</w:t>
      </w:r>
      <w:r w:rsidR="00C40DA2" w:rsidRPr="00704914">
        <w:rPr>
          <w:rFonts w:ascii="Times New Roman" w:hAnsi="Times New Roman" w:cs="Times New Roman"/>
          <w:sz w:val="24"/>
          <w:szCs w:val="24"/>
        </w:rPr>
        <w:t>7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123D0CA5" w14:textId="77777777" w:rsidR="0068246A" w:rsidRPr="00704914" w:rsidRDefault="0068246A" w:rsidP="0070491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0E595232" w14:textId="2B3E376F" w:rsidR="00C42F2E" w:rsidRPr="00704914" w:rsidRDefault="00C42F2E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Ako za vrijeme trajanja zakupa nastane potreba da se na poslovnom prostoru, radi njegova održavanja u stanju u kojem ga je </w:t>
      </w:r>
      <w:r w:rsidR="006768B1" w:rsidRPr="00704914">
        <w:rPr>
          <w:rFonts w:ascii="Times New Roman" w:hAnsi="Times New Roman" w:cs="Times New Roman"/>
          <w:sz w:val="24"/>
          <w:szCs w:val="24"/>
        </w:rPr>
        <w:t>zakupodavac</w:t>
      </w:r>
      <w:r w:rsidRPr="00704914">
        <w:rPr>
          <w:rFonts w:ascii="Times New Roman" w:hAnsi="Times New Roman" w:cs="Times New Roman"/>
          <w:sz w:val="24"/>
          <w:szCs w:val="24"/>
        </w:rPr>
        <w:t xml:space="preserve"> dužan održavati izvrše popravci koji padaju na teret </w:t>
      </w:r>
      <w:r w:rsidR="00F454C9" w:rsidRPr="00704914">
        <w:rPr>
          <w:rFonts w:ascii="Times New Roman" w:hAnsi="Times New Roman" w:cs="Times New Roman"/>
          <w:sz w:val="24"/>
          <w:szCs w:val="24"/>
        </w:rPr>
        <w:t>zakupodavca</w:t>
      </w:r>
      <w:r w:rsidRPr="00704914">
        <w:rPr>
          <w:rFonts w:ascii="Times New Roman" w:hAnsi="Times New Roman" w:cs="Times New Roman"/>
          <w:sz w:val="24"/>
          <w:szCs w:val="24"/>
        </w:rPr>
        <w:t xml:space="preserve">, zakupnik je dužan bez odgađanja o tome pisano obavijestiti </w:t>
      </w:r>
      <w:r w:rsidR="00F454C9" w:rsidRPr="00704914">
        <w:rPr>
          <w:rFonts w:ascii="Times New Roman" w:hAnsi="Times New Roman" w:cs="Times New Roman"/>
          <w:sz w:val="24"/>
          <w:szCs w:val="24"/>
        </w:rPr>
        <w:t>zakupodavca</w:t>
      </w:r>
      <w:r w:rsidRPr="00704914">
        <w:rPr>
          <w:rFonts w:ascii="Times New Roman" w:hAnsi="Times New Roman" w:cs="Times New Roman"/>
          <w:sz w:val="24"/>
          <w:szCs w:val="24"/>
        </w:rPr>
        <w:t xml:space="preserve"> i odrediti mu za to primjeren rok.</w:t>
      </w:r>
    </w:p>
    <w:p w14:paraId="1610EBEE" w14:textId="0EF1E4D3" w:rsidR="00C42F2E" w:rsidRPr="00704914" w:rsidRDefault="00C42F2E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Ako </w:t>
      </w:r>
      <w:r w:rsidR="00F454C9" w:rsidRPr="00704914">
        <w:rPr>
          <w:rFonts w:ascii="Times New Roman" w:hAnsi="Times New Roman" w:cs="Times New Roman"/>
          <w:sz w:val="24"/>
          <w:szCs w:val="24"/>
        </w:rPr>
        <w:t>zakupodavac</w:t>
      </w:r>
      <w:r w:rsidRPr="00704914">
        <w:rPr>
          <w:rFonts w:ascii="Times New Roman" w:hAnsi="Times New Roman" w:cs="Times New Roman"/>
          <w:sz w:val="24"/>
          <w:szCs w:val="24"/>
        </w:rPr>
        <w:t xml:space="preserve"> u primjerenom roku ne izvrši popravke koje je dužan izvršiti, zakupnik ima pravo na teret </w:t>
      </w:r>
      <w:r w:rsidR="00F454C9" w:rsidRPr="00704914">
        <w:rPr>
          <w:rFonts w:ascii="Times New Roman" w:hAnsi="Times New Roman" w:cs="Times New Roman"/>
          <w:sz w:val="24"/>
          <w:szCs w:val="24"/>
        </w:rPr>
        <w:t>zakupodavca</w:t>
      </w:r>
      <w:r w:rsidRPr="00704914">
        <w:rPr>
          <w:rFonts w:ascii="Times New Roman" w:hAnsi="Times New Roman" w:cs="Times New Roman"/>
          <w:sz w:val="24"/>
          <w:szCs w:val="24"/>
        </w:rPr>
        <w:t xml:space="preserve"> sam izvršiti popravke ili raskinuti ugovor o zakupu.</w:t>
      </w:r>
    </w:p>
    <w:p w14:paraId="0713BB6C" w14:textId="67DED078" w:rsidR="00C42F2E" w:rsidRPr="001D2B4C" w:rsidRDefault="00C42F2E" w:rsidP="001D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Ako je zakupnik sam izvršio popravke, a nije prethodno pisano obavijestio </w:t>
      </w:r>
      <w:r w:rsidR="00C55EB3" w:rsidRPr="00704914">
        <w:rPr>
          <w:rFonts w:ascii="Times New Roman" w:hAnsi="Times New Roman" w:cs="Times New Roman"/>
          <w:sz w:val="24"/>
          <w:szCs w:val="24"/>
        </w:rPr>
        <w:t>zakupodavca</w:t>
      </w:r>
      <w:r w:rsidRPr="00704914">
        <w:rPr>
          <w:rFonts w:ascii="Times New Roman" w:hAnsi="Times New Roman" w:cs="Times New Roman"/>
          <w:sz w:val="24"/>
          <w:szCs w:val="24"/>
        </w:rPr>
        <w:t xml:space="preserve"> o potrebi popravaka i ostavio mu za to primjeren rok, nema pravo na naknadu za izvršene radove i odgovara </w:t>
      </w:r>
      <w:r w:rsidR="00C55EB3" w:rsidRPr="00704914">
        <w:rPr>
          <w:rFonts w:ascii="Times New Roman" w:hAnsi="Times New Roman" w:cs="Times New Roman"/>
          <w:sz w:val="24"/>
          <w:szCs w:val="24"/>
        </w:rPr>
        <w:t>zakupodavcu</w:t>
      </w:r>
      <w:r w:rsidRPr="00704914">
        <w:rPr>
          <w:rFonts w:ascii="Times New Roman" w:hAnsi="Times New Roman" w:cs="Times New Roman"/>
          <w:sz w:val="24"/>
          <w:szCs w:val="24"/>
        </w:rPr>
        <w:t xml:space="preserve"> za štetu koju ovaj trpi zbog toga propuštanja, osim u slučaju hitnih popravaka.</w:t>
      </w:r>
    </w:p>
    <w:p w14:paraId="0AA65E1E" w14:textId="7435C53F" w:rsidR="0090083B" w:rsidRPr="00704914" w:rsidRDefault="0090083B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lastRenderedPageBreak/>
        <w:t>Članak 2</w:t>
      </w:r>
      <w:r w:rsidR="00C40DA2" w:rsidRPr="00704914">
        <w:rPr>
          <w:rFonts w:ascii="Times New Roman" w:hAnsi="Times New Roman" w:cs="Times New Roman"/>
          <w:sz w:val="24"/>
          <w:szCs w:val="24"/>
        </w:rPr>
        <w:t>8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08EECA37" w14:textId="77777777" w:rsidR="0090083B" w:rsidRPr="00704914" w:rsidRDefault="0090083B" w:rsidP="0070491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66F48E03" w14:textId="7FD59684" w:rsidR="0090083B" w:rsidRPr="00704914" w:rsidRDefault="0090083B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Za vrijeme trajanja popravaka radi održavanja poslovnoga prostora u stanju u kojem ga je </w:t>
      </w:r>
      <w:r w:rsidR="00A940FD" w:rsidRPr="00704914">
        <w:rPr>
          <w:rFonts w:ascii="Times New Roman" w:hAnsi="Times New Roman" w:cs="Times New Roman"/>
          <w:sz w:val="24"/>
          <w:szCs w:val="24"/>
        </w:rPr>
        <w:t>zakupodavac</w:t>
      </w:r>
      <w:r w:rsidRPr="00704914">
        <w:rPr>
          <w:rFonts w:ascii="Times New Roman" w:hAnsi="Times New Roman" w:cs="Times New Roman"/>
          <w:sz w:val="24"/>
          <w:szCs w:val="24"/>
        </w:rPr>
        <w:t xml:space="preserve"> dužan održavati i koji padaju na teret </w:t>
      </w:r>
      <w:r w:rsidR="00A940FD" w:rsidRPr="00704914">
        <w:rPr>
          <w:rFonts w:ascii="Times New Roman" w:hAnsi="Times New Roman" w:cs="Times New Roman"/>
          <w:sz w:val="24"/>
          <w:szCs w:val="24"/>
        </w:rPr>
        <w:t>zakupodavca</w:t>
      </w:r>
      <w:r w:rsidRPr="00704914">
        <w:rPr>
          <w:rFonts w:ascii="Times New Roman" w:hAnsi="Times New Roman" w:cs="Times New Roman"/>
          <w:sz w:val="24"/>
          <w:szCs w:val="24"/>
        </w:rPr>
        <w:t>, kao i radova na javnim površinama, pročelju i krovištu zgrade, a zbog kojih zakupnik nije mogao koristiti poslovni prostor, zakupnik nije dužan plaćati zakupninu.</w:t>
      </w:r>
    </w:p>
    <w:p w14:paraId="3F76BB7E" w14:textId="30BBA7D0" w:rsidR="0090083B" w:rsidRPr="00704914" w:rsidRDefault="0090083B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 slučaju iz st</w:t>
      </w:r>
      <w:r w:rsidR="00DC5015" w:rsidRPr="00704914">
        <w:rPr>
          <w:rFonts w:ascii="Times New Roman" w:hAnsi="Times New Roman" w:cs="Times New Roman"/>
          <w:sz w:val="24"/>
          <w:szCs w:val="24"/>
        </w:rPr>
        <w:t>.</w:t>
      </w:r>
      <w:r w:rsidRPr="00704914">
        <w:rPr>
          <w:rFonts w:ascii="Times New Roman" w:hAnsi="Times New Roman" w:cs="Times New Roman"/>
          <w:sz w:val="24"/>
          <w:szCs w:val="24"/>
        </w:rPr>
        <w:t xml:space="preserve"> 1. ovoga članka zakupnik nema pravo na naknadu štete zbog izmakle dobiti.</w:t>
      </w:r>
    </w:p>
    <w:p w14:paraId="2E7AAA12" w14:textId="7DA7B357" w:rsidR="0090083B" w:rsidRPr="00704914" w:rsidRDefault="0090083B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Ako je zakupnik zbog radova na javnim površinama djelomično ograničen u obavljanju poslovne djelatnosti, za vrijeme trajanja tih radova zakupnik je dužan plaćati zakupninu umanjenu za 30 %.</w:t>
      </w:r>
    </w:p>
    <w:p w14:paraId="7FEA068F" w14:textId="35C6521F" w:rsidR="0090083B" w:rsidRPr="00704914" w:rsidRDefault="0090083B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Odredbe st</w:t>
      </w:r>
      <w:r w:rsidR="00DC5015" w:rsidRPr="00704914">
        <w:rPr>
          <w:rFonts w:ascii="Times New Roman" w:hAnsi="Times New Roman" w:cs="Times New Roman"/>
          <w:sz w:val="24"/>
          <w:szCs w:val="24"/>
        </w:rPr>
        <w:t>.</w:t>
      </w:r>
      <w:r w:rsidRPr="00704914">
        <w:rPr>
          <w:rFonts w:ascii="Times New Roman" w:hAnsi="Times New Roman" w:cs="Times New Roman"/>
          <w:sz w:val="24"/>
          <w:szCs w:val="24"/>
        </w:rPr>
        <w:t xml:space="preserve"> 1. i 3. ovoga članka ne odnose se na slučajeve neznatnoga ometanja.</w:t>
      </w:r>
    </w:p>
    <w:p w14:paraId="1B1FEC86" w14:textId="77777777" w:rsidR="00EC4D94" w:rsidRPr="00704914" w:rsidRDefault="00EC4D9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FCA068" w14:textId="6E7DB9B5" w:rsidR="00EC4D94" w:rsidRPr="00704914" w:rsidRDefault="00EC4D9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AF4C76" w:rsidRPr="00704914">
        <w:rPr>
          <w:rFonts w:ascii="Times New Roman" w:hAnsi="Times New Roman" w:cs="Times New Roman"/>
          <w:sz w:val="24"/>
          <w:szCs w:val="24"/>
        </w:rPr>
        <w:t>29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3DA29EFB" w14:textId="77777777" w:rsidR="00EC4D94" w:rsidRPr="00704914" w:rsidRDefault="00EC4D9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B9DDED" w14:textId="77777777" w:rsidR="00EC4D94" w:rsidRPr="00704914" w:rsidRDefault="00EC4D9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 vrijeme trajanja zakupa zakupodavac ima pravo izvršiti radove u svrhu uređenja prostora ili radi sniženja troškova energije i održavanja.</w:t>
      </w:r>
    </w:p>
    <w:p w14:paraId="4F837F4D" w14:textId="77777777" w:rsidR="00EC4D94" w:rsidRPr="00704914" w:rsidRDefault="00EC4D9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Zakupodavac je dužan najkasnije šest mjeseci prije početka radova pisano obavijestiti zakupnika o vrsti, početku i opsegu radova, roku trajanja radova, kao i o novoj visini zakupnine.</w:t>
      </w:r>
    </w:p>
    <w:p w14:paraId="02B77B47" w14:textId="77777777" w:rsidR="00EC4D94" w:rsidRPr="00704914" w:rsidRDefault="00EC4D9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Zakupnik ima pravo u roku od mjesec dana od dana primitke obavijesti iz st. 2. ovoga članka raskinuti ugovor o zakupu i u istom roku o tome obavijestiti zakupodavca, kojem je u daljnjem roku od 15 dana od poslane obavijesti dužan prostor predati u posjed.</w:t>
      </w:r>
    </w:p>
    <w:p w14:paraId="5400FF26" w14:textId="77777777" w:rsidR="00EC4D94" w:rsidRPr="00704914" w:rsidRDefault="00EC4D9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 slučaju zlouporabe prava iz st. 1. ovoga članka zakupodavac odgovara zakupniku za pretrpljenu štetu.</w:t>
      </w:r>
    </w:p>
    <w:p w14:paraId="45494307" w14:textId="77777777" w:rsidR="00EC4D94" w:rsidRPr="00704914" w:rsidRDefault="00EC4D9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Ako su radovi iz st. 1. ovoga članka trajali dulje od mjesec dana, zakupodavac može produljiti trajanje ugovora o zakupu za vrijeme za koje su trajali radovi.</w:t>
      </w:r>
    </w:p>
    <w:p w14:paraId="269D3571" w14:textId="77777777" w:rsidR="00EC4D94" w:rsidRPr="00704914" w:rsidRDefault="00EC4D9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17F7FB" w14:textId="335BC352" w:rsidR="00EC4D94" w:rsidRPr="00704914" w:rsidRDefault="00EC4D9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3</w:t>
      </w:r>
      <w:r w:rsidR="00AF4C76" w:rsidRPr="00704914">
        <w:rPr>
          <w:rFonts w:ascii="Times New Roman" w:hAnsi="Times New Roman" w:cs="Times New Roman"/>
          <w:sz w:val="24"/>
          <w:szCs w:val="24"/>
        </w:rPr>
        <w:t>0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4A914069" w14:textId="77777777" w:rsidR="00EC4D94" w:rsidRPr="00704914" w:rsidRDefault="00EC4D94" w:rsidP="0070491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4160C919" w14:textId="71EA7293" w:rsidR="00EC4D94" w:rsidRPr="00704914" w:rsidRDefault="00EC4D9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Ako zakupnik zbog radova iz čl. </w:t>
      </w:r>
      <w:r w:rsidR="00924329" w:rsidRPr="00704914">
        <w:rPr>
          <w:rFonts w:ascii="Times New Roman" w:hAnsi="Times New Roman" w:cs="Times New Roman"/>
          <w:sz w:val="24"/>
          <w:szCs w:val="24"/>
        </w:rPr>
        <w:t>29</w:t>
      </w:r>
      <w:r w:rsidRPr="00704914">
        <w:rPr>
          <w:rFonts w:ascii="Times New Roman" w:hAnsi="Times New Roman" w:cs="Times New Roman"/>
          <w:sz w:val="24"/>
          <w:szCs w:val="24"/>
        </w:rPr>
        <w:t>. ovoga Zakona</w:t>
      </w:r>
      <w:r w:rsidRPr="0070491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04914">
        <w:rPr>
          <w:rFonts w:ascii="Times New Roman" w:hAnsi="Times New Roman" w:cs="Times New Roman"/>
          <w:sz w:val="24"/>
          <w:szCs w:val="24"/>
        </w:rPr>
        <w:t>ne raskine ugovor o zakupu, ima prava utvrđena čl.</w:t>
      </w:r>
      <w:r w:rsidRPr="0070491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04914">
        <w:rPr>
          <w:rFonts w:ascii="Times New Roman" w:hAnsi="Times New Roman" w:cs="Times New Roman"/>
          <w:sz w:val="24"/>
          <w:szCs w:val="24"/>
        </w:rPr>
        <w:t>28. ove Odluke, osim prava na naknadu štete zbog</w:t>
      </w:r>
      <w:r w:rsidRPr="0070491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04914">
        <w:rPr>
          <w:rFonts w:ascii="Times New Roman" w:hAnsi="Times New Roman" w:cs="Times New Roman"/>
          <w:sz w:val="24"/>
          <w:szCs w:val="24"/>
        </w:rPr>
        <w:t>izmakle dobiti.</w:t>
      </w:r>
    </w:p>
    <w:p w14:paraId="390F8C77" w14:textId="5C1FDBD4" w:rsidR="00EC4D94" w:rsidRPr="00704914" w:rsidRDefault="00EC4D9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Zakupnik ima pravo i na </w:t>
      </w:r>
      <w:proofErr w:type="spellStart"/>
      <w:r w:rsidRPr="00704914">
        <w:rPr>
          <w:rFonts w:ascii="Times New Roman" w:hAnsi="Times New Roman" w:cs="Times New Roman"/>
          <w:sz w:val="24"/>
          <w:szCs w:val="24"/>
        </w:rPr>
        <w:t>izmaklu</w:t>
      </w:r>
      <w:proofErr w:type="spellEnd"/>
      <w:r w:rsidRPr="00704914">
        <w:rPr>
          <w:rFonts w:ascii="Times New Roman" w:hAnsi="Times New Roman" w:cs="Times New Roman"/>
          <w:sz w:val="24"/>
          <w:szCs w:val="24"/>
        </w:rPr>
        <w:t xml:space="preserve"> dobit ako zakupodavac ne završi radove u roku navedenom u obavijesti iz čl. </w:t>
      </w:r>
      <w:r w:rsidR="00924329" w:rsidRPr="00704914">
        <w:rPr>
          <w:rFonts w:ascii="Times New Roman" w:hAnsi="Times New Roman" w:cs="Times New Roman"/>
          <w:sz w:val="24"/>
          <w:szCs w:val="24"/>
        </w:rPr>
        <w:t>29</w:t>
      </w:r>
      <w:r w:rsidRPr="00704914">
        <w:rPr>
          <w:rFonts w:ascii="Times New Roman" w:hAnsi="Times New Roman" w:cs="Times New Roman"/>
          <w:sz w:val="24"/>
          <w:szCs w:val="24"/>
        </w:rPr>
        <w:t>. ove Odluke, osim ako radovi nisu završeni zbog okolnosti za koje zakupodavac nije odgovoran.</w:t>
      </w:r>
    </w:p>
    <w:p w14:paraId="248C768B" w14:textId="77777777" w:rsidR="00EC4D94" w:rsidRPr="00704914" w:rsidRDefault="00EC4D9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AC66A6" w14:textId="28F47594" w:rsidR="00EC4D94" w:rsidRPr="00704914" w:rsidRDefault="00EC4D9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3</w:t>
      </w:r>
      <w:r w:rsidR="00AF4C76" w:rsidRPr="00704914">
        <w:rPr>
          <w:rFonts w:ascii="Times New Roman" w:hAnsi="Times New Roman" w:cs="Times New Roman"/>
          <w:sz w:val="24"/>
          <w:szCs w:val="24"/>
        </w:rPr>
        <w:t>1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5FEAB1F7" w14:textId="77777777" w:rsidR="00EC4D94" w:rsidRPr="00704914" w:rsidRDefault="00EC4D9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BA2B65" w14:textId="77777777" w:rsidR="00EC4D94" w:rsidRPr="00704914" w:rsidRDefault="00EC4D9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Zakupnik ne smije bez izričite pisane suglasnosti zakupodavca činiti preinake poslovnoga prostora kojima se mijenja konstrukcija, raspored, površina, namjena ili vanjski izgled poslovnoga prostora. </w:t>
      </w:r>
    </w:p>
    <w:p w14:paraId="061F934B" w14:textId="77777777" w:rsidR="00EC4D94" w:rsidRPr="00704914" w:rsidRDefault="00EC4D9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Ako zakupnik bez suglasnosti zakupodavca odnosno unatoč njegovu protivljenju izvrši preinake ili nastavi s izvođenjem radova, zakupodavac ima pravo raskinuti ugovor.</w:t>
      </w:r>
    </w:p>
    <w:p w14:paraId="6099FD7D" w14:textId="56D7AE32" w:rsidR="00C42F2E" w:rsidRPr="00704914" w:rsidRDefault="00EC4D9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 slučaju iz st. 2. ovoga članka zakupodavac ima pravo na naknadu štete.</w:t>
      </w:r>
    </w:p>
    <w:p w14:paraId="0E71ECCF" w14:textId="77777777" w:rsidR="00E85F1E" w:rsidRPr="00704914" w:rsidRDefault="00E85F1E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269BC" w14:textId="725DAAE4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AF4C76" w:rsidRPr="00704914">
        <w:rPr>
          <w:rFonts w:ascii="Times New Roman" w:hAnsi="Times New Roman" w:cs="Times New Roman"/>
          <w:sz w:val="24"/>
          <w:szCs w:val="24"/>
        </w:rPr>
        <w:t>32</w:t>
      </w:r>
      <w:r w:rsidR="00567B44" w:rsidRPr="00704914">
        <w:rPr>
          <w:rFonts w:ascii="Times New Roman" w:hAnsi="Times New Roman" w:cs="Times New Roman"/>
          <w:sz w:val="24"/>
          <w:szCs w:val="24"/>
        </w:rPr>
        <w:t>.</w:t>
      </w:r>
    </w:p>
    <w:p w14:paraId="34C7C8CA" w14:textId="77777777" w:rsidR="00B55048" w:rsidRPr="00704914" w:rsidRDefault="00B55048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F1E1A" w14:textId="7FAD4A36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Zakupnik je dužan poslovni prostor održavati i koristiti ga pažnjom dobrog gospodarstvenika odnosno dobrog stručnjaka obavljajući u njemu ugovorenu djelatnost, za sv</w:t>
      </w:r>
      <w:r w:rsidR="00F43B53" w:rsidRPr="00704914">
        <w:rPr>
          <w:rFonts w:ascii="Times New Roman" w:hAnsi="Times New Roman" w:cs="Times New Roman"/>
          <w:sz w:val="24"/>
          <w:szCs w:val="24"/>
        </w:rPr>
        <w:t>e</w:t>
      </w:r>
      <w:r w:rsidRPr="00704914">
        <w:rPr>
          <w:rFonts w:ascii="Times New Roman" w:hAnsi="Times New Roman" w:cs="Times New Roman"/>
          <w:sz w:val="24"/>
          <w:szCs w:val="24"/>
        </w:rPr>
        <w:t xml:space="preserve"> vrijeme trajanja zakupnog odnosa.</w:t>
      </w:r>
    </w:p>
    <w:p w14:paraId="106285E5" w14:textId="2BA96FCD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lastRenderedPageBreak/>
        <w:t>Iznimno od odredbe st</w:t>
      </w:r>
      <w:r w:rsidR="00441E00" w:rsidRPr="00704914">
        <w:rPr>
          <w:rFonts w:ascii="Times New Roman" w:hAnsi="Times New Roman" w:cs="Times New Roman"/>
          <w:sz w:val="24"/>
          <w:szCs w:val="24"/>
        </w:rPr>
        <w:t>.</w:t>
      </w:r>
      <w:r w:rsidRPr="00704914">
        <w:rPr>
          <w:rFonts w:ascii="Times New Roman" w:hAnsi="Times New Roman" w:cs="Times New Roman"/>
          <w:sz w:val="24"/>
          <w:szCs w:val="24"/>
        </w:rPr>
        <w:t xml:space="preserve"> 1. ovoga članka, zakupniku se na njegov zahtjev može odobriti da u poslovnom prostoru ne obavlja ugovorenu djelatnost najduže do šest mjeseci, pod uvjetom da podmiruje novčanu tražbinu s osnova zakupnine, kamata i/ili troškova korištenja poslovnog</w:t>
      </w:r>
      <w:r w:rsidR="008E7E00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prostora, u sljedećim slučajevima:</w:t>
      </w:r>
    </w:p>
    <w:p w14:paraId="2EB74961" w14:textId="4F325BFB" w:rsidR="00B11634" w:rsidRPr="00704914" w:rsidRDefault="00B11634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ako je u poslovnom prostoru potrebno izvršiti radove radi dovođenja istog u stanje koje je potrebno za obavljanje ugovorene djelatnosti, </w:t>
      </w:r>
    </w:p>
    <w:p w14:paraId="4886E801" w14:textId="5DD5C58A" w:rsidR="00B11634" w:rsidRPr="00704914" w:rsidRDefault="00B11634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dužeg izbivanja zbog težih zdravstvenih razloga,</w:t>
      </w:r>
    </w:p>
    <w:p w14:paraId="7A7F3910" w14:textId="521EEF7A" w:rsidR="00B11634" w:rsidRPr="00704914" w:rsidRDefault="00B11634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više sile.</w:t>
      </w:r>
    </w:p>
    <w:p w14:paraId="5595F21E" w14:textId="665634F2" w:rsidR="002D34A5" w:rsidRPr="00704914" w:rsidRDefault="001A3C1D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U slučaju iz stavka 2. ovog članka </w:t>
      </w:r>
      <w:r w:rsidR="00DE4E97" w:rsidRPr="00704914">
        <w:rPr>
          <w:rFonts w:ascii="Times New Roman" w:hAnsi="Times New Roman" w:cs="Times New Roman"/>
          <w:sz w:val="24"/>
          <w:szCs w:val="24"/>
        </w:rPr>
        <w:t>visinu</w:t>
      </w:r>
      <w:r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B12178" w:rsidRPr="00704914">
        <w:rPr>
          <w:rFonts w:ascii="Times New Roman" w:hAnsi="Times New Roman" w:cs="Times New Roman"/>
          <w:sz w:val="24"/>
          <w:szCs w:val="24"/>
        </w:rPr>
        <w:t>ugovorene</w:t>
      </w:r>
      <w:r w:rsidR="006E716A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Pr="00704914">
        <w:rPr>
          <w:rFonts w:ascii="Times New Roman" w:hAnsi="Times New Roman" w:cs="Times New Roman"/>
          <w:sz w:val="24"/>
          <w:szCs w:val="24"/>
        </w:rPr>
        <w:t xml:space="preserve">zakupnine moguće je umanjiti </w:t>
      </w:r>
      <w:r w:rsidR="00F85282" w:rsidRPr="00704914">
        <w:rPr>
          <w:rFonts w:ascii="Times New Roman" w:hAnsi="Times New Roman" w:cs="Times New Roman"/>
          <w:sz w:val="24"/>
          <w:szCs w:val="24"/>
        </w:rPr>
        <w:t>do najviše 50</w:t>
      </w:r>
      <w:r w:rsidR="00065C3E" w:rsidRPr="00704914">
        <w:rPr>
          <w:rFonts w:ascii="Times New Roman" w:hAnsi="Times New Roman" w:cs="Times New Roman"/>
          <w:sz w:val="24"/>
          <w:szCs w:val="24"/>
        </w:rPr>
        <w:t>%</w:t>
      </w:r>
      <w:r w:rsidR="00946113" w:rsidRPr="00704914">
        <w:rPr>
          <w:rFonts w:ascii="Times New Roman" w:hAnsi="Times New Roman" w:cs="Times New Roman"/>
          <w:sz w:val="24"/>
          <w:szCs w:val="24"/>
        </w:rPr>
        <w:t xml:space="preserve"> i</w:t>
      </w:r>
      <w:r w:rsidR="006E716A" w:rsidRPr="00704914">
        <w:rPr>
          <w:rFonts w:ascii="Times New Roman" w:hAnsi="Times New Roman" w:cs="Times New Roman"/>
          <w:sz w:val="24"/>
          <w:szCs w:val="24"/>
        </w:rPr>
        <w:t xml:space="preserve"> to samo za razdoblje kada se u poslovnom prostoru ne obavlja ugovorena djelatnost</w:t>
      </w:r>
      <w:r w:rsidR="00065C3E" w:rsidRPr="00704914">
        <w:rPr>
          <w:rFonts w:ascii="Times New Roman" w:hAnsi="Times New Roman" w:cs="Times New Roman"/>
          <w:sz w:val="24"/>
          <w:szCs w:val="24"/>
        </w:rPr>
        <w:t>.</w:t>
      </w:r>
    </w:p>
    <w:p w14:paraId="538DE161" w14:textId="77777777" w:rsidR="002B6ADF" w:rsidRPr="00704914" w:rsidRDefault="002B6ADF" w:rsidP="0070491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DE41C7D" w14:textId="479EACEA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C40DA2" w:rsidRPr="00704914">
        <w:rPr>
          <w:rFonts w:ascii="Times New Roman" w:hAnsi="Times New Roman" w:cs="Times New Roman"/>
          <w:sz w:val="24"/>
          <w:szCs w:val="24"/>
        </w:rPr>
        <w:t>3</w:t>
      </w:r>
      <w:r w:rsidR="00AF4C76" w:rsidRPr="00704914">
        <w:rPr>
          <w:rFonts w:ascii="Times New Roman" w:hAnsi="Times New Roman" w:cs="Times New Roman"/>
          <w:sz w:val="24"/>
          <w:szCs w:val="24"/>
        </w:rPr>
        <w:t>3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  <w:r w:rsidR="00917E7A" w:rsidRPr="00704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5394E" w14:textId="77777777" w:rsidR="008E7E00" w:rsidRPr="00704914" w:rsidRDefault="008E7E00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59BEF" w14:textId="70DDE404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Zakupnik snosi troškove tekućeg održavanja poslovnog</w:t>
      </w:r>
      <w:r w:rsidR="001E36FB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prostora.</w:t>
      </w:r>
    </w:p>
    <w:p w14:paraId="64DC0653" w14:textId="7AC54B45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Pod tekućim održavanjem smatra se čišćenje poslovnog</w:t>
      </w:r>
      <w:r w:rsidR="001E36FB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prostora, soboslikarski </w:t>
      </w:r>
      <w:r w:rsidR="00170A59" w:rsidRPr="00704914">
        <w:rPr>
          <w:rFonts w:ascii="Times New Roman" w:hAnsi="Times New Roman" w:cs="Times New Roman"/>
          <w:sz w:val="24"/>
          <w:szCs w:val="24"/>
        </w:rPr>
        <w:t>-</w:t>
      </w:r>
      <w:r w:rsidRPr="0070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14">
        <w:rPr>
          <w:rFonts w:ascii="Times New Roman" w:hAnsi="Times New Roman" w:cs="Times New Roman"/>
          <w:sz w:val="24"/>
          <w:szCs w:val="24"/>
        </w:rPr>
        <w:t>ličilački</w:t>
      </w:r>
      <w:proofErr w:type="spellEnd"/>
      <w:r w:rsidRPr="00704914">
        <w:rPr>
          <w:rFonts w:ascii="Times New Roman" w:hAnsi="Times New Roman" w:cs="Times New Roman"/>
          <w:sz w:val="24"/>
          <w:szCs w:val="24"/>
        </w:rPr>
        <w:t xml:space="preserve"> radovi na zidovima, stropovima i stolariji, servisiranje plinskih i električnih uređaja za grijanje i hlađenje te sitniji popravci na instalacijama (primjerice: na sanitarnoj opremi i pripadajućim odvodnim i dovodnim armaturama i uređajima, uključujući i kutni nadžbukni ventil, električnim prekidačima, utičnicama i rasvjetnim tijelima, na uređajima za grijanje i hlađenje) i slično.</w:t>
      </w:r>
    </w:p>
    <w:p w14:paraId="67EB8A92" w14:textId="2333107D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Zakupnik je dužan o svom trošku izvršiti popravke oštećenja poslovnog</w:t>
      </w:r>
      <w:r w:rsidR="00726446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koje je sam prouzročio ili su ih prouzročile osobe koje se koriste poslovnim prostorom zakupnika.</w:t>
      </w:r>
    </w:p>
    <w:p w14:paraId="522FFCDF" w14:textId="77777777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Zakupnik je dužan o svom trošku provoditi sve mjere zaštite od požara propisane zakonom kojim se uređuje zaštita od požara te drugim propisima donesenim na temelju tog zakona.</w:t>
      </w:r>
    </w:p>
    <w:p w14:paraId="1604DE31" w14:textId="77777777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Zakupnik je dužan o svom trošku provoditi sve opće mjere dezinfekcije, dezinsekcije i deratizacije kao i posebne mjere sukladno zakonu kojim se uređuje zaštita pučanstva od zaraznih bolesti te drugim propisima donesenim na temelju tog zakona.</w:t>
      </w:r>
    </w:p>
    <w:p w14:paraId="53CCB5D9" w14:textId="77777777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Zakupnik je dužan provoditi sve mjere zaštite na radu sukladno zakonu kojim se uređuje zaštita na radu te drugim propisima donesenim na temelju tog zakona.</w:t>
      </w:r>
    </w:p>
    <w:p w14:paraId="3F09BFB0" w14:textId="7BB24DB4" w:rsidR="00EF6AC7" w:rsidRPr="00704914" w:rsidRDefault="00967799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Zakupnik ne odgovara za pogoršanje stanja poslovnoga prostora, uređaja i opreme koje je nastalo zbog redovitoga korištenja.</w:t>
      </w:r>
    </w:p>
    <w:p w14:paraId="326DF38D" w14:textId="77777777" w:rsidR="00576C88" w:rsidRPr="00704914" w:rsidRDefault="00576C88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595DC" w14:textId="339B03FD" w:rsidR="00B11634" w:rsidRPr="00704914" w:rsidRDefault="00B11634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b/>
          <w:bCs/>
          <w:sz w:val="24"/>
          <w:szCs w:val="24"/>
        </w:rPr>
        <w:t>VIII. PRESTANAK ZAKUPA</w:t>
      </w:r>
    </w:p>
    <w:p w14:paraId="71D03A95" w14:textId="77777777" w:rsidR="007D2714" w:rsidRPr="00704914" w:rsidRDefault="007D271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02CC8B" w14:textId="35B351C6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3</w:t>
      </w:r>
      <w:r w:rsidR="001327F1" w:rsidRPr="00704914">
        <w:rPr>
          <w:rFonts w:ascii="Times New Roman" w:hAnsi="Times New Roman" w:cs="Times New Roman"/>
          <w:sz w:val="24"/>
          <w:szCs w:val="24"/>
        </w:rPr>
        <w:t>4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6667DB28" w14:textId="77777777" w:rsidR="008D056E" w:rsidRPr="00704914" w:rsidRDefault="008D056E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6DF678" w14:textId="030E4A6F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Ugovor o zakupu poslovnog</w:t>
      </w:r>
      <w:r w:rsidR="00BB7FD6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prestaje na način propisan zakonom, ovom Odlukom i ugovorom o zakupu.</w:t>
      </w:r>
    </w:p>
    <w:p w14:paraId="7A952ABD" w14:textId="7981F72D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 slučaju kada ugovor o zakupu poslovnog</w:t>
      </w:r>
      <w:r w:rsidR="00BB7FD6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prestaje na zahtjev zakupnika prije isteka ugovorenog roka, isti je dužan podmiriti dugovanje s osnove zakupnine, kamata i/ili troškova s osnova korištenja poslovnog</w:t>
      </w:r>
      <w:r w:rsidR="00BB7FD6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za mjesec u kojem je Gradu predao u posjed poslovni prostor slobodan od osoba i stvari.</w:t>
      </w:r>
    </w:p>
    <w:p w14:paraId="36A4F487" w14:textId="77777777" w:rsidR="008D056E" w:rsidRPr="00704914" w:rsidRDefault="008D056E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9589FF" w14:textId="3FC455E4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3</w:t>
      </w:r>
      <w:r w:rsidR="001327F1" w:rsidRPr="00704914">
        <w:rPr>
          <w:rFonts w:ascii="Times New Roman" w:hAnsi="Times New Roman" w:cs="Times New Roman"/>
          <w:sz w:val="24"/>
          <w:szCs w:val="24"/>
        </w:rPr>
        <w:t>5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23A78B0C" w14:textId="77777777" w:rsidR="00107AFE" w:rsidRPr="00704914" w:rsidRDefault="00107AFE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DBE6DC" w14:textId="75E2429F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Grad može otkazati ugovor o zakupu poslovnog</w:t>
      </w:r>
      <w:r w:rsidR="004F03C6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u svako doba, bez obzira na ugovorne ili zakonske odredbe o trajanju zakupa, ako:</w:t>
      </w:r>
    </w:p>
    <w:p w14:paraId="65345CFD" w14:textId="778C0DB2" w:rsidR="00B11634" w:rsidRPr="00704914" w:rsidRDefault="00B11634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lastRenderedPageBreak/>
        <w:t>zakupnik</w:t>
      </w:r>
      <w:r w:rsidR="006962A3" w:rsidRPr="00704914">
        <w:rPr>
          <w:rFonts w:ascii="Times New Roman" w:hAnsi="Times New Roman" w:cs="Times New Roman"/>
          <w:sz w:val="24"/>
          <w:szCs w:val="24"/>
        </w:rPr>
        <w:t xml:space="preserve"> i poslije pisane opomene</w:t>
      </w:r>
      <w:r w:rsidR="00C125B6" w:rsidRPr="00704914">
        <w:rPr>
          <w:rFonts w:ascii="Times New Roman" w:hAnsi="Times New Roman" w:cs="Times New Roman"/>
          <w:sz w:val="24"/>
          <w:szCs w:val="24"/>
        </w:rPr>
        <w:t xml:space="preserve"> zakupodavca</w:t>
      </w:r>
      <w:r w:rsidRPr="00704914">
        <w:rPr>
          <w:rFonts w:ascii="Times New Roman" w:hAnsi="Times New Roman" w:cs="Times New Roman"/>
          <w:sz w:val="24"/>
          <w:szCs w:val="24"/>
        </w:rPr>
        <w:t xml:space="preserve"> koristi poslovni prostor protivno ugovoru ili mu nanosi znatniju štetu koristeći ga bez dužne pažnje,</w:t>
      </w:r>
    </w:p>
    <w:p w14:paraId="24E0324C" w14:textId="4105D2C0" w:rsidR="00B11634" w:rsidRPr="00704914" w:rsidRDefault="00B11634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u roku od 15 dana od dana primitka </w:t>
      </w:r>
      <w:r w:rsidR="00C125B6" w:rsidRPr="00704914">
        <w:rPr>
          <w:rFonts w:ascii="Times New Roman" w:hAnsi="Times New Roman" w:cs="Times New Roman"/>
          <w:sz w:val="24"/>
          <w:szCs w:val="24"/>
        </w:rPr>
        <w:t xml:space="preserve">pisane </w:t>
      </w:r>
      <w:r w:rsidRPr="00704914">
        <w:rPr>
          <w:rFonts w:ascii="Times New Roman" w:hAnsi="Times New Roman" w:cs="Times New Roman"/>
          <w:sz w:val="24"/>
          <w:szCs w:val="24"/>
        </w:rPr>
        <w:t>opomene, zakupnik ne plati dospjelu zakupninu ili troškove s osnova korištenja poslovnog</w:t>
      </w:r>
      <w:r w:rsidR="004F03C6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najmanje u visini tri mjesečne zakupnine, osim ako je zakupniku odobrena odgoda plaćanja navedene novčane tražbine, pod uvjetom da se pridržava rokova plaćanja,</w:t>
      </w:r>
    </w:p>
    <w:p w14:paraId="7D3C54FA" w14:textId="27D05D29" w:rsidR="00107AFE" w:rsidRPr="00704914" w:rsidRDefault="00F50953" w:rsidP="00704914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zakupodavac, zbog razloga za koje on nije odgovoran, ne može koristiti poslovni prostor u kojem je obavljao svoju djelatnost pa zbog toga namjerava koristiti prostor koji drži zakupnik.</w:t>
      </w:r>
    </w:p>
    <w:p w14:paraId="3301A4F6" w14:textId="2EA195EB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3</w:t>
      </w:r>
      <w:r w:rsidR="008E7929" w:rsidRPr="00704914">
        <w:rPr>
          <w:rFonts w:ascii="Times New Roman" w:hAnsi="Times New Roman" w:cs="Times New Roman"/>
          <w:sz w:val="24"/>
          <w:szCs w:val="24"/>
        </w:rPr>
        <w:t>6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2BDFAB9F" w14:textId="77777777" w:rsidR="00A517E5" w:rsidRPr="00704914" w:rsidRDefault="00A517E5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2235B3" w14:textId="31EB5E63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Zakupniku koji ima dospjela nepodmirena dugovanja prema </w:t>
      </w:r>
      <w:r w:rsidR="00941CC6" w:rsidRPr="00704914">
        <w:rPr>
          <w:rFonts w:ascii="Times New Roman" w:hAnsi="Times New Roman" w:cs="Times New Roman"/>
          <w:sz w:val="24"/>
          <w:szCs w:val="24"/>
        </w:rPr>
        <w:t>Gradu</w:t>
      </w:r>
      <w:r w:rsidRPr="00704914">
        <w:rPr>
          <w:rFonts w:ascii="Times New Roman" w:hAnsi="Times New Roman" w:cs="Times New Roman"/>
          <w:sz w:val="24"/>
          <w:szCs w:val="24"/>
        </w:rPr>
        <w:t xml:space="preserve"> s osnova zakupnine, kamata i/ili troškova korištenja poslovnog</w:t>
      </w:r>
      <w:r w:rsidR="00941CC6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može se, na njegov zahtjev, odobriti obročna otplata tih dugovanja do najviše 24 mjesečna obroka</w:t>
      </w:r>
      <w:r w:rsidR="006E5F61" w:rsidRPr="00704914">
        <w:rPr>
          <w:rFonts w:ascii="Times New Roman" w:hAnsi="Times New Roman" w:cs="Times New Roman"/>
          <w:sz w:val="24"/>
          <w:szCs w:val="24"/>
        </w:rPr>
        <w:t xml:space="preserve"> uz obvezu plaćanja pripadajuće kamate</w:t>
      </w:r>
      <w:r w:rsidRPr="00704914">
        <w:rPr>
          <w:rFonts w:ascii="Times New Roman" w:hAnsi="Times New Roman" w:cs="Times New Roman"/>
          <w:sz w:val="24"/>
          <w:szCs w:val="24"/>
        </w:rPr>
        <w:t xml:space="preserve">, sklapanjem </w:t>
      </w:r>
      <w:r w:rsidR="004A158E" w:rsidRPr="00704914">
        <w:rPr>
          <w:rFonts w:ascii="Times New Roman" w:hAnsi="Times New Roman" w:cs="Times New Roman"/>
          <w:sz w:val="24"/>
          <w:szCs w:val="24"/>
        </w:rPr>
        <w:t>sporazuma</w:t>
      </w:r>
      <w:r w:rsidRPr="00704914">
        <w:rPr>
          <w:rFonts w:ascii="Times New Roman" w:hAnsi="Times New Roman" w:cs="Times New Roman"/>
          <w:sz w:val="24"/>
          <w:szCs w:val="24"/>
        </w:rPr>
        <w:t xml:space="preserve"> o obročnoj otplati dug</w:t>
      </w:r>
      <w:r w:rsidR="004A158E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>, pod uvjetom da zakupnik nije u sudskom sporu sa Gradom po bilo kojem osnovu te da ponudi odgovarajuća sredstva osiguranja plaćanja.</w:t>
      </w:r>
    </w:p>
    <w:p w14:paraId="0F661FA0" w14:textId="77777777" w:rsidR="00A517E5" w:rsidRPr="00704914" w:rsidRDefault="00A517E5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6A54E2" w14:textId="2F048968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3</w:t>
      </w:r>
      <w:r w:rsidR="008E7929" w:rsidRPr="00704914">
        <w:rPr>
          <w:rFonts w:ascii="Times New Roman" w:hAnsi="Times New Roman" w:cs="Times New Roman"/>
          <w:sz w:val="24"/>
          <w:szCs w:val="24"/>
        </w:rPr>
        <w:t>7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37812F3B" w14:textId="77777777" w:rsidR="00AA23E7" w:rsidRPr="00704914" w:rsidRDefault="00AA23E7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473293" w14:textId="0D769920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Postupci</w:t>
      </w:r>
      <w:r w:rsidR="00F1628A" w:rsidRPr="00704914">
        <w:rPr>
          <w:rFonts w:ascii="Times New Roman" w:hAnsi="Times New Roman" w:cs="Times New Roman"/>
          <w:sz w:val="24"/>
          <w:szCs w:val="24"/>
        </w:rPr>
        <w:t xml:space="preserve"> davanja poslovnog prostora u zakup</w:t>
      </w:r>
      <w:r w:rsidRPr="00704914">
        <w:rPr>
          <w:rFonts w:ascii="Times New Roman" w:hAnsi="Times New Roman" w:cs="Times New Roman"/>
          <w:sz w:val="24"/>
          <w:szCs w:val="24"/>
        </w:rPr>
        <w:t xml:space="preserve"> započeti do dana stupanja na snagu ove Odluke, u kojima nije sklopljen ugovor o zakupu poslovnog</w:t>
      </w:r>
      <w:r w:rsidR="00270D89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prostora, dovršit će se prema odredbama Odluke o zakupu </w:t>
      </w:r>
      <w:r w:rsidR="00106A80" w:rsidRPr="00704914">
        <w:rPr>
          <w:rFonts w:ascii="Times New Roman" w:hAnsi="Times New Roman" w:cs="Times New Roman"/>
          <w:sz w:val="24"/>
          <w:szCs w:val="24"/>
        </w:rPr>
        <w:t>i kupoprodaji poslovnog prostora u vlasništvu Grada (Službeni glasnik Grada Ploča, broj 8/22).</w:t>
      </w:r>
    </w:p>
    <w:p w14:paraId="4C6C0E63" w14:textId="19DD09D7" w:rsidR="00B11634" w:rsidRPr="00704914" w:rsidRDefault="00B1163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Ugovori o zakupu poslovnog</w:t>
      </w:r>
      <w:r w:rsidR="00106A80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sklopljeni temeljem Odluke o</w:t>
      </w:r>
      <w:r w:rsidR="00106A80" w:rsidRPr="00704914">
        <w:rPr>
          <w:rFonts w:ascii="Times New Roman" w:hAnsi="Times New Roman" w:cs="Times New Roman"/>
          <w:sz w:val="24"/>
          <w:szCs w:val="24"/>
        </w:rPr>
        <w:t xml:space="preserve"> zakupu i</w:t>
      </w:r>
      <w:r w:rsidRPr="00704914">
        <w:rPr>
          <w:rFonts w:ascii="Times New Roman" w:hAnsi="Times New Roman" w:cs="Times New Roman"/>
          <w:sz w:val="24"/>
          <w:szCs w:val="24"/>
        </w:rPr>
        <w:t xml:space="preserve"> kupoprodaj</w:t>
      </w:r>
      <w:r w:rsidR="00106A80" w:rsidRPr="00704914">
        <w:rPr>
          <w:rFonts w:ascii="Times New Roman" w:hAnsi="Times New Roman" w:cs="Times New Roman"/>
          <w:sz w:val="24"/>
          <w:szCs w:val="24"/>
        </w:rPr>
        <w:t>i</w:t>
      </w:r>
      <w:r w:rsidRPr="00704914">
        <w:rPr>
          <w:rFonts w:ascii="Times New Roman" w:hAnsi="Times New Roman" w:cs="Times New Roman"/>
          <w:sz w:val="24"/>
          <w:szCs w:val="24"/>
        </w:rPr>
        <w:t xml:space="preserve"> poslovn</w:t>
      </w:r>
      <w:r w:rsidR="00106A80" w:rsidRPr="00704914">
        <w:rPr>
          <w:rFonts w:ascii="Times New Roman" w:hAnsi="Times New Roman" w:cs="Times New Roman"/>
          <w:sz w:val="24"/>
          <w:szCs w:val="24"/>
        </w:rPr>
        <w:t>og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u vlasništvu Grada (Službeni glasnik Grada Ploča</w:t>
      </w:r>
      <w:r w:rsidR="00E71143" w:rsidRPr="00704914">
        <w:rPr>
          <w:rFonts w:ascii="Times New Roman" w:hAnsi="Times New Roman" w:cs="Times New Roman"/>
          <w:sz w:val="24"/>
          <w:szCs w:val="24"/>
        </w:rPr>
        <w:t>,</w:t>
      </w:r>
      <w:r w:rsidRPr="00704914">
        <w:rPr>
          <w:rFonts w:ascii="Times New Roman" w:hAnsi="Times New Roman" w:cs="Times New Roman"/>
          <w:sz w:val="24"/>
          <w:szCs w:val="24"/>
        </w:rPr>
        <w:t xml:space="preserve"> broj </w:t>
      </w:r>
      <w:r w:rsidR="00106A80" w:rsidRPr="00704914">
        <w:rPr>
          <w:rFonts w:ascii="Times New Roman" w:hAnsi="Times New Roman" w:cs="Times New Roman"/>
          <w:sz w:val="24"/>
          <w:szCs w:val="24"/>
        </w:rPr>
        <w:t>8/22</w:t>
      </w:r>
      <w:r w:rsidRPr="00704914">
        <w:rPr>
          <w:rFonts w:ascii="Times New Roman" w:hAnsi="Times New Roman" w:cs="Times New Roman"/>
          <w:sz w:val="24"/>
          <w:szCs w:val="24"/>
        </w:rPr>
        <w:t>), ostaju na snazi do isteka vremena na koje su sklopljeni, odnosno do prestanka ugovora o zakupu.</w:t>
      </w:r>
    </w:p>
    <w:p w14:paraId="2E542F21" w14:textId="77777777" w:rsidR="00AA23E7" w:rsidRPr="00704914" w:rsidRDefault="00AA23E7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70D5C3" w14:textId="23F5D3FC" w:rsidR="00B11634" w:rsidRPr="00704914" w:rsidRDefault="00B11634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3</w:t>
      </w:r>
      <w:r w:rsidR="008E7929" w:rsidRPr="00704914">
        <w:rPr>
          <w:rFonts w:ascii="Times New Roman" w:hAnsi="Times New Roman" w:cs="Times New Roman"/>
          <w:sz w:val="24"/>
          <w:szCs w:val="24"/>
        </w:rPr>
        <w:t>8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65467398" w14:textId="77777777" w:rsidR="0021690E" w:rsidRPr="00704914" w:rsidRDefault="0021690E" w:rsidP="007049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7573E0" w14:textId="54ED2F79" w:rsidR="00F36C6D" w:rsidRPr="00704914" w:rsidRDefault="00F36C6D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Sve </w:t>
      </w:r>
      <w:r w:rsidR="00B20158" w:rsidRPr="00704914">
        <w:rPr>
          <w:rFonts w:ascii="Times New Roman" w:hAnsi="Times New Roman" w:cs="Times New Roman"/>
          <w:sz w:val="24"/>
          <w:szCs w:val="24"/>
        </w:rPr>
        <w:t xml:space="preserve">buduće </w:t>
      </w:r>
      <w:r w:rsidRPr="00704914">
        <w:rPr>
          <w:rFonts w:ascii="Times New Roman" w:hAnsi="Times New Roman" w:cs="Times New Roman"/>
          <w:sz w:val="24"/>
          <w:szCs w:val="24"/>
        </w:rPr>
        <w:t xml:space="preserve">izmjene i dopune </w:t>
      </w:r>
      <w:r w:rsidR="000C4732" w:rsidRPr="00704914">
        <w:rPr>
          <w:rFonts w:ascii="Times New Roman" w:hAnsi="Times New Roman" w:cs="Times New Roman"/>
          <w:sz w:val="24"/>
          <w:szCs w:val="24"/>
        </w:rPr>
        <w:t>važećih</w:t>
      </w:r>
      <w:r w:rsidR="0041050A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Pr="00704914">
        <w:rPr>
          <w:rFonts w:ascii="Times New Roman" w:hAnsi="Times New Roman" w:cs="Times New Roman"/>
          <w:sz w:val="24"/>
          <w:szCs w:val="24"/>
        </w:rPr>
        <w:t>ugovora o zakupu</w:t>
      </w:r>
      <w:r w:rsidR="00DB0EC2" w:rsidRPr="00704914">
        <w:rPr>
          <w:rFonts w:ascii="Times New Roman" w:hAnsi="Times New Roman" w:cs="Times New Roman"/>
          <w:sz w:val="24"/>
          <w:szCs w:val="24"/>
        </w:rPr>
        <w:t xml:space="preserve"> poslovnog</w:t>
      </w:r>
      <w:r w:rsidR="000C4732" w:rsidRPr="00704914">
        <w:rPr>
          <w:rFonts w:ascii="Times New Roman" w:hAnsi="Times New Roman" w:cs="Times New Roman"/>
          <w:sz w:val="24"/>
          <w:szCs w:val="24"/>
        </w:rPr>
        <w:t>a</w:t>
      </w:r>
      <w:r w:rsidR="00DB0EC2" w:rsidRPr="00704914">
        <w:rPr>
          <w:rFonts w:ascii="Times New Roman" w:hAnsi="Times New Roman" w:cs="Times New Roman"/>
          <w:sz w:val="24"/>
          <w:szCs w:val="24"/>
        </w:rPr>
        <w:t xml:space="preserve"> prostora </w:t>
      </w:r>
      <w:r w:rsidR="007B147A" w:rsidRPr="00704914">
        <w:rPr>
          <w:rFonts w:ascii="Times New Roman" w:hAnsi="Times New Roman" w:cs="Times New Roman"/>
          <w:sz w:val="24"/>
          <w:szCs w:val="24"/>
        </w:rPr>
        <w:t xml:space="preserve">koji su sklopljeni </w:t>
      </w:r>
      <w:r w:rsidR="00D54951" w:rsidRPr="00704914">
        <w:rPr>
          <w:rFonts w:ascii="Times New Roman" w:hAnsi="Times New Roman" w:cs="Times New Roman"/>
          <w:sz w:val="24"/>
          <w:szCs w:val="24"/>
        </w:rPr>
        <w:t xml:space="preserve">do stupanja na snagu ove Odluke </w:t>
      </w:r>
      <w:r w:rsidRPr="00704914">
        <w:rPr>
          <w:rFonts w:ascii="Times New Roman" w:hAnsi="Times New Roman" w:cs="Times New Roman"/>
          <w:sz w:val="24"/>
          <w:szCs w:val="24"/>
        </w:rPr>
        <w:t xml:space="preserve">moraju biti </w:t>
      </w:r>
      <w:r w:rsidR="00862373" w:rsidRPr="00704914">
        <w:rPr>
          <w:rFonts w:ascii="Times New Roman" w:hAnsi="Times New Roman" w:cs="Times New Roman"/>
          <w:sz w:val="24"/>
          <w:szCs w:val="24"/>
        </w:rPr>
        <w:t xml:space="preserve">izrađene i </w:t>
      </w:r>
      <w:r w:rsidRPr="00704914">
        <w:rPr>
          <w:rFonts w:ascii="Times New Roman" w:hAnsi="Times New Roman" w:cs="Times New Roman"/>
          <w:sz w:val="24"/>
          <w:szCs w:val="24"/>
        </w:rPr>
        <w:t>usklađene s odredbama ove Odluke.</w:t>
      </w:r>
    </w:p>
    <w:p w14:paraId="3D692350" w14:textId="77777777" w:rsidR="00071B67" w:rsidRPr="00704914" w:rsidRDefault="00071B67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B67E2" w14:textId="74ECD577" w:rsidR="00DB369F" w:rsidRPr="00704914" w:rsidRDefault="00DB369F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05583" w:rsidRPr="00704914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70491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05583" w:rsidRPr="00704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4914">
        <w:rPr>
          <w:rFonts w:ascii="Times New Roman" w:hAnsi="Times New Roman" w:cs="Times New Roman"/>
          <w:b/>
          <w:bCs/>
          <w:sz w:val="24"/>
          <w:szCs w:val="24"/>
        </w:rPr>
        <w:t>UVJETI I POSTUPAK KUPOPRODAJE POSLOVNOG</w:t>
      </w:r>
      <w:r w:rsidR="00E46409" w:rsidRPr="0070491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04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3377" w:rsidRPr="00704914">
        <w:rPr>
          <w:rFonts w:ascii="Times New Roman" w:hAnsi="Times New Roman" w:cs="Times New Roman"/>
          <w:b/>
          <w:bCs/>
          <w:sz w:val="24"/>
          <w:szCs w:val="24"/>
        </w:rPr>
        <w:t>PROSTORA U ZAKUPU</w:t>
      </w:r>
    </w:p>
    <w:p w14:paraId="02D15339" w14:textId="77777777" w:rsidR="00B92C79" w:rsidRPr="00704914" w:rsidRDefault="00B92C79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ECBE29" w14:textId="73A112AC" w:rsidR="00DB369F" w:rsidRPr="00704914" w:rsidRDefault="00DB369F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6F3F7C" w:rsidRPr="00704914">
        <w:rPr>
          <w:rFonts w:ascii="Times New Roman" w:hAnsi="Times New Roman" w:cs="Times New Roman"/>
          <w:sz w:val="24"/>
          <w:szCs w:val="24"/>
        </w:rPr>
        <w:t>3</w:t>
      </w:r>
      <w:r w:rsidR="008D10C9" w:rsidRPr="00704914">
        <w:rPr>
          <w:rFonts w:ascii="Times New Roman" w:hAnsi="Times New Roman" w:cs="Times New Roman"/>
          <w:sz w:val="24"/>
          <w:szCs w:val="24"/>
        </w:rPr>
        <w:t>9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51D27DA8" w14:textId="77777777" w:rsidR="00E46409" w:rsidRPr="00704914" w:rsidRDefault="00E46409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5FA2B4" w14:textId="3E8C2BBD" w:rsidR="00973377" w:rsidRPr="00704914" w:rsidRDefault="00973377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Poslovn</w:t>
      </w:r>
      <w:r w:rsidR="00B80140" w:rsidRPr="00704914">
        <w:rPr>
          <w:rFonts w:ascii="Times New Roman" w:hAnsi="Times New Roman" w:cs="Times New Roman"/>
          <w:sz w:val="24"/>
          <w:szCs w:val="24"/>
        </w:rPr>
        <w:t>i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 u vlasništvu </w:t>
      </w:r>
      <w:r w:rsidR="00B80140" w:rsidRPr="00704914">
        <w:rPr>
          <w:rFonts w:ascii="Times New Roman" w:hAnsi="Times New Roman" w:cs="Times New Roman"/>
          <w:sz w:val="24"/>
          <w:szCs w:val="24"/>
        </w:rPr>
        <w:t>Grada</w:t>
      </w:r>
      <w:r w:rsidRPr="00704914">
        <w:rPr>
          <w:rFonts w:ascii="Times New Roman" w:hAnsi="Times New Roman" w:cs="Times New Roman"/>
          <w:sz w:val="24"/>
          <w:szCs w:val="24"/>
        </w:rPr>
        <w:t xml:space="preserve">, osim garaže i garažnog mjesta, može se prodati sadašnjem zakupniku iz čl. 2. st. 1. ove Odluke koji ima sklopljen ugovor o zakupu </w:t>
      </w:r>
      <w:r w:rsidR="00B80140" w:rsidRPr="00704914">
        <w:rPr>
          <w:rFonts w:ascii="Times New Roman" w:hAnsi="Times New Roman" w:cs="Times New Roman"/>
          <w:sz w:val="24"/>
          <w:szCs w:val="24"/>
        </w:rPr>
        <w:t>sa Gradom</w:t>
      </w:r>
      <w:r w:rsidRPr="00704914">
        <w:rPr>
          <w:rFonts w:ascii="Times New Roman" w:hAnsi="Times New Roman" w:cs="Times New Roman"/>
          <w:sz w:val="24"/>
          <w:szCs w:val="24"/>
        </w:rPr>
        <w:t xml:space="preserve">, koji uredno ispunjava sve obveze iz ugovora o zakupu i druge financijske obveze prema </w:t>
      </w:r>
      <w:r w:rsidR="00B80140" w:rsidRPr="00704914">
        <w:rPr>
          <w:rFonts w:ascii="Times New Roman" w:hAnsi="Times New Roman" w:cs="Times New Roman"/>
          <w:sz w:val="24"/>
          <w:szCs w:val="24"/>
        </w:rPr>
        <w:t>Gradu</w:t>
      </w:r>
      <w:r w:rsidRPr="00704914">
        <w:rPr>
          <w:rFonts w:ascii="Times New Roman" w:hAnsi="Times New Roman" w:cs="Times New Roman"/>
          <w:sz w:val="24"/>
          <w:szCs w:val="24"/>
        </w:rPr>
        <w:t xml:space="preserve">, pod uvjetima i u postupku propisanim zakonom i u skladu s odlukama koje će donijeti nadležna tijela </w:t>
      </w:r>
      <w:r w:rsidR="00B240ED" w:rsidRPr="00704914">
        <w:rPr>
          <w:rFonts w:ascii="Times New Roman" w:hAnsi="Times New Roman" w:cs="Times New Roman"/>
          <w:sz w:val="24"/>
          <w:szCs w:val="24"/>
        </w:rPr>
        <w:t>Grada</w:t>
      </w:r>
      <w:r w:rsidRPr="00704914">
        <w:rPr>
          <w:rFonts w:ascii="Times New Roman" w:hAnsi="Times New Roman" w:cs="Times New Roman"/>
          <w:sz w:val="24"/>
          <w:szCs w:val="24"/>
        </w:rPr>
        <w:t>, i to na temelju popisa poslovnih prostora koji su predmet kupoprodaje koji će se javno objaviti. Popis poslovnih prostora koji su predmet kupoprodaje, na prijedlog Gradonačelnika, utvrđuje Gradsko vijeće, u skladu s odredbama posebnog propisa kojim se uređuje lokalna i regionalna (područna) samouprava.</w:t>
      </w:r>
    </w:p>
    <w:p w14:paraId="38B695ED" w14:textId="58A544A3" w:rsidR="00973377" w:rsidRPr="00704914" w:rsidRDefault="00973377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Na popis poslovnih prostora iz st. 1. ovoga članka neće se uvrstiti poslovni prostori koji kumulativno ispunjavaju sljedeće uvjete:</w:t>
      </w:r>
    </w:p>
    <w:p w14:paraId="62A3C0EE" w14:textId="42F06E84" w:rsidR="001037B4" w:rsidRPr="00704914" w:rsidRDefault="001037B4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lastRenderedPageBreak/>
        <w:t>nalaze se u nultoj ili prvoj zoni Grada</w:t>
      </w:r>
    </w:p>
    <w:p w14:paraId="3F2D48DF" w14:textId="77777777" w:rsidR="001037B4" w:rsidRPr="00704914" w:rsidRDefault="001037B4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ulični su poslovni prostori s izlogom koji gleda na uličnu stranu,</w:t>
      </w:r>
    </w:p>
    <w:p w14:paraId="475167C1" w14:textId="77777777" w:rsidR="001037B4" w:rsidRPr="00704914" w:rsidRDefault="001037B4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nalaze se u razizemlju,</w:t>
      </w:r>
    </w:p>
    <w:p w14:paraId="190641AA" w14:textId="77777777" w:rsidR="001037B4" w:rsidRPr="00704914" w:rsidRDefault="001037B4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čija je vrijednost zakupnine za 15 godina jednaka procijenjenoj vrijednosti ili veća od procijenjene vrijednosti poslovnog prostora.</w:t>
      </w:r>
    </w:p>
    <w:p w14:paraId="243E9688" w14:textId="77777777" w:rsidR="00863D9A" w:rsidRPr="00704914" w:rsidRDefault="00863D9A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43595A" w14:textId="47144AD8" w:rsidR="00863D9A" w:rsidRPr="00704914" w:rsidRDefault="00863D9A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8D10C9" w:rsidRPr="00704914">
        <w:rPr>
          <w:rFonts w:ascii="Times New Roman" w:hAnsi="Times New Roman" w:cs="Times New Roman"/>
          <w:sz w:val="24"/>
          <w:szCs w:val="24"/>
        </w:rPr>
        <w:t>40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1CDA1AD0" w14:textId="77777777" w:rsidR="00863D9A" w:rsidRPr="00704914" w:rsidRDefault="00863D9A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A58FB" w14:textId="2B827950" w:rsidR="001037B4" w:rsidRPr="00704914" w:rsidRDefault="001037B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Zahtjev za kupnju poslovnog</w:t>
      </w:r>
      <w:r w:rsidR="00AF040C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</w:t>
      </w:r>
      <w:r w:rsidR="006B05FD" w:rsidRPr="00704914">
        <w:rPr>
          <w:rFonts w:ascii="Times New Roman" w:hAnsi="Times New Roman" w:cs="Times New Roman"/>
          <w:sz w:val="24"/>
          <w:szCs w:val="24"/>
        </w:rPr>
        <w:t>osobe iz čl</w:t>
      </w:r>
      <w:r w:rsidR="00D17C14" w:rsidRPr="00704914">
        <w:rPr>
          <w:rFonts w:ascii="Times New Roman" w:hAnsi="Times New Roman" w:cs="Times New Roman"/>
          <w:sz w:val="24"/>
          <w:szCs w:val="24"/>
        </w:rPr>
        <w:t>.</w:t>
      </w:r>
      <w:r w:rsidR="006B05FD" w:rsidRPr="00704914">
        <w:rPr>
          <w:rFonts w:ascii="Times New Roman" w:hAnsi="Times New Roman" w:cs="Times New Roman"/>
          <w:sz w:val="24"/>
          <w:szCs w:val="24"/>
        </w:rPr>
        <w:t xml:space="preserve"> 3</w:t>
      </w:r>
      <w:r w:rsidR="009B7FC4" w:rsidRPr="00704914">
        <w:rPr>
          <w:rFonts w:ascii="Times New Roman" w:hAnsi="Times New Roman" w:cs="Times New Roman"/>
          <w:sz w:val="24"/>
          <w:szCs w:val="24"/>
        </w:rPr>
        <w:t>9</w:t>
      </w:r>
      <w:r w:rsidR="006B05FD" w:rsidRPr="00704914">
        <w:rPr>
          <w:rFonts w:ascii="Times New Roman" w:hAnsi="Times New Roman" w:cs="Times New Roman"/>
          <w:sz w:val="24"/>
          <w:szCs w:val="24"/>
        </w:rPr>
        <w:t>.</w:t>
      </w:r>
      <w:r w:rsidR="00200A03" w:rsidRPr="00704914">
        <w:rPr>
          <w:rFonts w:ascii="Times New Roman" w:hAnsi="Times New Roman" w:cs="Times New Roman"/>
          <w:sz w:val="24"/>
          <w:szCs w:val="24"/>
        </w:rPr>
        <w:t xml:space="preserve"> ove Odluke </w:t>
      </w:r>
      <w:r w:rsidRPr="00704914">
        <w:rPr>
          <w:rFonts w:ascii="Times New Roman" w:hAnsi="Times New Roman" w:cs="Times New Roman"/>
          <w:sz w:val="24"/>
          <w:szCs w:val="24"/>
        </w:rPr>
        <w:t>podnos</w:t>
      </w:r>
      <w:r w:rsidR="00200A03" w:rsidRPr="00704914">
        <w:rPr>
          <w:rFonts w:ascii="Times New Roman" w:hAnsi="Times New Roman" w:cs="Times New Roman"/>
          <w:sz w:val="24"/>
          <w:szCs w:val="24"/>
        </w:rPr>
        <w:t>e</w:t>
      </w:r>
      <w:r w:rsidRPr="00704914">
        <w:rPr>
          <w:rFonts w:ascii="Times New Roman" w:hAnsi="Times New Roman" w:cs="Times New Roman"/>
          <w:sz w:val="24"/>
          <w:szCs w:val="24"/>
        </w:rPr>
        <w:t xml:space="preserve"> u roku od 90 dana od dana javne objave Popisa poslovnih prostora</w:t>
      </w:r>
      <w:r w:rsidR="00F74ACA" w:rsidRPr="00704914">
        <w:rPr>
          <w:rFonts w:ascii="Times New Roman" w:hAnsi="Times New Roman" w:cs="Times New Roman"/>
          <w:sz w:val="24"/>
          <w:szCs w:val="24"/>
        </w:rPr>
        <w:t>.</w:t>
      </w:r>
    </w:p>
    <w:p w14:paraId="07918D53" w14:textId="6E36501B" w:rsidR="001037B4" w:rsidRPr="00704914" w:rsidRDefault="001037B4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Iznimno od odredbe st</w:t>
      </w:r>
      <w:r w:rsidR="00D17C14" w:rsidRPr="00704914">
        <w:rPr>
          <w:rFonts w:ascii="Times New Roman" w:hAnsi="Times New Roman" w:cs="Times New Roman"/>
          <w:sz w:val="24"/>
          <w:szCs w:val="24"/>
        </w:rPr>
        <w:t>.</w:t>
      </w:r>
      <w:r w:rsidRPr="00704914">
        <w:rPr>
          <w:rFonts w:ascii="Times New Roman" w:hAnsi="Times New Roman" w:cs="Times New Roman"/>
          <w:sz w:val="24"/>
          <w:szCs w:val="24"/>
        </w:rPr>
        <w:t xml:space="preserve"> 1. čl</w:t>
      </w:r>
      <w:r w:rsidR="00D17C14" w:rsidRPr="00704914">
        <w:rPr>
          <w:rFonts w:ascii="Times New Roman" w:hAnsi="Times New Roman" w:cs="Times New Roman"/>
          <w:sz w:val="24"/>
          <w:szCs w:val="24"/>
        </w:rPr>
        <w:t>.</w:t>
      </w:r>
      <w:r w:rsidR="00B17C8E" w:rsidRPr="00704914">
        <w:rPr>
          <w:rFonts w:ascii="Times New Roman" w:hAnsi="Times New Roman" w:cs="Times New Roman"/>
          <w:sz w:val="24"/>
          <w:szCs w:val="24"/>
        </w:rPr>
        <w:t xml:space="preserve"> 3</w:t>
      </w:r>
      <w:r w:rsidR="00884F0F" w:rsidRPr="00704914">
        <w:rPr>
          <w:rFonts w:ascii="Times New Roman" w:hAnsi="Times New Roman" w:cs="Times New Roman"/>
          <w:sz w:val="24"/>
          <w:szCs w:val="24"/>
        </w:rPr>
        <w:t>9</w:t>
      </w:r>
      <w:r w:rsidR="00B17C8E" w:rsidRPr="00704914">
        <w:rPr>
          <w:rFonts w:ascii="Times New Roman" w:hAnsi="Times New Roman" w:cs="Times New Roman"/>
          <w:sz w:val="24"/>
          <w:szCs w:val="24"/>
        </w:rPr>
        <w:t>.</w:t>
      </w:r>
      <w:r w:rsidR="00D7402F" w:rsidRPr="00704914">
        <w:rPr>
          <w:rFonts w:ascii="Times New Roman" w:hAnsi="Times New Roman" w:cs="Times New Roman"/>
          <w:sz w:val="24"/>
          <w:szCs w:val="24"/>
        </w:rPr>
        <w:t xml:space="preserve"> pravo na kupnju </w:t>
      </w:r>
      <w:r w:rsidR="005B67E9" w:rsidRPr="00704914">
        <w:rPr>
          <w:rFonts w:ascii="Times New Roman" w:hAnsi="Times New Roman" w:cs="Times New Roman"/>
          <w:sz w:val="24"/>
          <w:szCs w:val="24"/>
        </w:rPr>
        <w:t>poslovnoga</w:t>
      </w:r>
      <w:r w:rsidR="00D7402F" w:rsidRPr="00704914">
        <w:rPr>
          <w:rFonts w:ascii="Times New Roman" w:hAnsi="Times New Roman" w:cs="Times New Roman"/>
          <w:sz w:val="24"/>
          <w:szCs w:val="24"/>
        </w:rPr>
        <w:t xml:space="preserve"> prostora</w:t>
      </w:r>
      <w:r w:rsidR="005B67E9" w:rsidRPr="00704914">
        <w:rPr>
          <w:rFonts w:ascii="Times New Roman" w:hAnsi="Times New Roman" w:cs="Times New Roman"/>
          <w:sz w:val="24"/>
          <w:szCs w:val="24"/>
        </w:rPr>
        <w:t>,</w:t>
      </w:r>
      <w:r w:rsidRPr="00704914">
        <w:rPr>
          <w:rFonts w:ascii="Times New Roman" w:hAnsi="Times New Roman" w:cs="Times New Roman"/>
          <w:sz w:val="24"/>
          <w:szCs w:val="24"/>
        </w:rPr>
        <w:t xml:space="preserve"> osim garaže i garažnog mjesta, </w:t>
      </w:r>
      <w:r w:rsidR="005B67E9" w:rsidRPr="00704914">
        <w:rPr>
          <w:rFonts w:ascii="Times New Roman" w:hAnsi="Times New Roman" w:cs="Times New Roman"/>
          <w:sz w:val="24"/>
          <w:szCs w:val="24"/>
        </w:rPr>
        <w:t xml:space="preserve">može ostvariti </w:t>
      </w:r>
      <w:r w:rsidRPr="00704914">
        <w:rPr>
          <w:rFonts w:ascii="Times New Roman" w:hAnsi="Times New Roman" w:cs="Times New Roman"/>
          <w:sz w:val="24"/>
          <w:szCs w:val="24"/>
        </w:rPr>
        <w:t>zakupnik koji se nalazi u zakupnom odnosu s Gradom, u trajanju kraćem od pet godina, ako je podmirio sve obveze iz ugovora o zakupu i druge financijske obveze prema Gradu, a koji je:</w:t>
      </w:r>
    </w:p>
    <w:p w14:paraId="5F76C654" w14:textId="77777777" w:rsidR="001037B4" w:rsidRPr="00704914" w:rsidRDefault="001037B4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prije toga bio u zakupnom odnosu za poslovni prostor koji se prodaje sa Gradom, u ukupnom neprekinutom trajanju od najmanje pet godina, ili</w:t>
      </w:r>
    </w:p>
    <w:p w14:paraId="6AA35AFB" w14:textId="77777777" w:rsidR="001037B4" w:rsidRPr="00704914" w:rsidRDefault="001037B4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prije toga bio u zakupnom odnosu za poslovni prostor koji se prodaje sa Gradom i Republikom Hrvatskom, u ukupnom neprekinutom trajanju od najmanje pet godina, ili</w:t>
      </w:r>
    </w:p>
    <w:p w14:paraId="17E6408E" w14:textId="77777777" w:rsidR="001037B4" w:rsidRPr="00704914" w:rsidRDefault="001037B4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kao nasljednik obrtnika nastavio vođenje obrta ili kao član obiteljskog domaćinstva preuzeo obrt, a bio je u zakupnom odnosu za poslovni prostor koji se prodaje sa Gradom u ukupnom neprekinutom trajanju od najmanje pet godina, u koje vrijeme se uračunava i vrijeme zakupa njegova prednika, ili</w:t>
      </w:r>
    </w:p>
    <w:p w14:paraId="7747343D" w14:textId="77777777" w:rsidR="001037B4" w:rsidRPr="00704914" w:rsidRDefault="001037B4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morao napustiti poslovni prostor koji je koristio na temelju zakupnog odnosa sa Gradom i Republikom Hrvatskom, zbog povrata toga prostora u vlasništvo prijašnjem vlasniku, sukladno posebnom propisu, a do tada je bio u zakupu u neprekinutom trajanju od najmanje pet godina.</w:t>
      </w:r>
    </w:p>
    <w:p w14:paraId="5EB87EC7" w14:textId="77777777" w:rsidR="0010639A" w:rsidRPr="00704914" w:rsidRDefault="0010639A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50218" w14:textId="7B053FB0" w:rsidR="003432C5" w:rsidRPr="00704914" w:rsidRDefault="003432C5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585EFD" w:rsidRPr="00704914">
        <w:rPr>
          <w:rFonts w:ascii="Times New Roman" w:hAnsi="Times New Roman" w:cs="Times New Roman"/>
          <w:sz w:val="24"/>
          <w:szCs w:val="24"/>
        </w:rPr>
        <w:t>41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07DEF98F" w14:textId="77777777" w:rsidR="00B92C79" w:rsidRPr="00704914" w:rsidRDefault="00B92C79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77F1E3" w14:textId="466AEB0B" w:rsidR="003432C5" w:rsidRPr="00704914" w:rsidRDefault="003432C5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Pravo na kupnju poslovnoga prostora ne može ostvariti zakupnik poslovnoga prostora koji je isti dao u podzakup ili na temelju bilo koje druge pravne osnove prepustio korištenje poslovnoga prostora drugoj osobi.</w:t>
      </w:r>
    </w:p>
    <w:p w14:paraId="192D5256" w14:textId="77777777" w:rsidR="00B92C79" w:rsidRPr="00704914" w:rsidRDefault="00B92C79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6895C" w14:textId="101D9D75" w:rsidR="003432C5" w:rsidRPr="00704914" w:rsidRDefault="003432C5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F66EBD" w:rsidRPr="00704914">
        <w:rPr>
          <w:rFonts w:ascii="Times New Roman" w:hAnsi="Times New Roman" w:cs="Times New Roman"/>
          <w:sz w:val="24"/>
          <w:szCs w:val="24"/>
        </w:rPr>
        <w:t>42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324AC0BA" w14:textId="77777777" w:rsidR="001D2003" w:rsidRPr="00704914" w:rsidRDefault="001D2003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D113FE" w14:textId="46E6B86D" w:rsidR="003432C5" w:rsidRPr="00704914" w:rsidRDefault="003432C5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Poslovni prostor iz čl. </w:t>
      </w:r>
      <w:r w:rsidR="0063457F" w:rsidRPr="00704914">
        <w:rPr>
          <w:rFonts w:ascii="Times New Roman" w:hAnsi="Times New Roman" w:cs="Times New Roman"/>
          <w:sz w:val="24"/>
          <w:szCs w:val="24"/>
        </w:rPr>
        <w:t>1</w:t>
      </w:r>
      <w:r w:rsidRPr="00704914">
        <w:rPr>
          <w:rFonts w:ascii="Times New Roman" w:hAnsi="Times New Roman" w:cs="Times New Roman"/>
          <w:sz w:val="24"/>
          <w:szCs w:val="24"/>
        </w:rPr>
        <w:t xml:space="preserve">. ove Odluke prodaje se po procijenjenoj vrijednosti koju određuje sudski vještak iz st. 4. ovoga članka. </w:t>
      </w:r>
    </w:p>
    <w:p w14:paraId="45DC23A8" w14:textId="1546FEE2" w:rsidR="003432C5" w:rsidRPr="00704914" w:rsidRDefault="003432C5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Iznimno od odredbe st. 1. ovoga članka, kada se poslovni prostor prodaje sadašnjem zakupniku pod uvjetima i u postupku iz čl. </w:t>
      </w:r>
      <w:r w:rsidR="00D866E5" w:rsidRPr="00704914">
        <w:rPr>
          <w:rFonts w:ascii="Times New Roman" w:hAnsi="Times New Roman" w:cs="Times New Roman"/>
          <w:sz w:val="24"/>
          <w:szCs w:val="24"/>
        </w:rPr>
        <w:t>40</w:t>
      </w:r>
      <w:r w:rsidRPr="00704914">
        <w:rPr>
          <w:rFonts w:ascii="Times New Roman" w:hAnsi="Times New Roman" w:cs="Times New Roman"/>
          <w:sz w:val="24"/>
          <w:szCs w:val="24"/>
        </w:rPr>
        <w:t xml:space="preserve">. ove Odluke, procijenjena vrijednost umanjuje se za neamortizirana ulaganja sadašnjeg zakupnika koja su utjecala na visinu procijenjene vrijednosti poslovnoga prostora te za koje je zakupodavac dao prethodnu pisanu suglasnost, s tim da se visina neamortiziranog ulaganja zakupnika priznaje najviše do 30% procijenjene vrijednosti poslovnoga prostora. </w:t>
      </w:r>
    </w:p>
    <w:p w14:paraId="4AA6D97C" w14:textId="797B4569" w:rsidR="003432C5" w:rsidRPr="00704914" w:rsidRDefault="003432C5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Sadašnjem zakupniku neće se priznati ulaganja u preinake poslovnoga prostora učinjene bez prethodne pisane suglasnosti zakupodavca, osim nužnih troškova, kao ni ulaganja koja je zakupodavac priznao u obliku smanjene zakupnine. </w:t>
      </w:r>
    </w:p>
    <w:p w14:paraId="5F2AEDFA" w14:textId="463F3EF3" w:rsidR="00DF2A6F" w:rsidRPr="00704914" w:rsidRDefault="003432C5" w:rsidP="001D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Procijenjenu vrijednost i vrijednost neamortiziranih ulaganja sadašnjeg zakupnika utvrđuje procjenitelj koji je tako određen odredbama propisa kojim se uređuje procjena vrijednosti nekretnina, a po odabiru</w:t>
      </w:r>
      <w:r w:rsidR="00DF2A6F" w:rsidRPr="00704914">
        <w:rPr>
          <w:rFonts w:ascii="Times New Roman" w:hAnsi="Times New Roman" w:cs="Times New Roman"/>
          <w:sz w:val="24"/>
          <w:szCs w:val="24"/>
        </w:rPr>
        <w:t xml:space="preserve"> Grada kao</w:t>
      </w:r>
      <w:r w:rsidRPr="00704914">
        <w:rPr>
          <w:rFonts w:ascii="Times New Roman" w:hAnsi="Times New Roman" w:cs="Times New Roman"/>
          <w:sz w:val="24"/>
          <w:szCs w:val="24"/>
        </w:rPr>
        <w:t xml:space="preserve"> vlasnika poslovnoga prostora.</w:t>
      </w:r>
    </w:p>
    <w:p w14:paraId="4F48D388" w14:textId="26F4F19F" w:rsidR="003432C5" w:rsidRPr="00704914" w:rsidRDefault="003432C5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E802D3" w:rsidRPr="00704914">
        <w:rPr>
          <w:rFonts w:ascii="Times New Roman" w:hAnsi="Times New Roman" w:cs="Times New Roman"/>
          <w:sz w:val="24"/>
          <w:szCs w:val="24"/>
        </w:rPr>
        <w:t>43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1202EE0B" w14:textId="77777777" w:rsidR="005113AB" w:rsidRPr="00704914" w:rsidRDefault="005113AB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C85F05" w14:textId="4AA0061C" w:rsidR="003432C5" w:rsidRPr="00704914" w:rsidRDefault="003432C5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Plaćanje kupoprodajne cijene poslovnoga prostora u vlasništvu Grada obavlja se isključivo jednokratnom uplatom.</w:t>
      </w:r>
    </w:p>
    <w:p w14:paraId="301EBF7C" w14:textId="4918E40F" w:rsidR="003432C5" w:rsidRPr="00704914" w:rsidRDefault="003432C5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Rok isplate kupoprodajne cijene iz st. 1. ovoga članka ne može biti duži od 30 dana od dana sklapanja ugovora.</w:t>
      </w:r>
    </w:p>
    <w:p w14:paraId="10EC21BE" w14:textId="73542BF4" w:rsidR="003432C5" w:rsidRPr="00704914" w:rsidRDefault="003432C5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Ugovor o kupoprodaji poslovnoga prostora mora biti sastavljen</w:t>
      </w:r>
      <w:r w:rsidR="00110EEC" w:rsidRPr="00704914">
        <w:rPr>
          <w:rFonts w:ascii="Times New Roman" w:hAnsi="Times New Roman" w:cs="Times New Roman"/>
          <w:sz w:val="24"/>
          <w:szCs w:val="24"/>
        </w:rPr>
        <w:t xml:space="preserve"> u pisanom obliku i mora ga potvrditi (</w:t>
      </w:r>
      <w:proofErr w:type="spellStart"/>
      <w:r w:rsidR="00110EEC" w:rsidRPr="00704914">
        <w:rPr>
          <w:rFonts w:ascii="Times New Roman" w:hAnsi="Times New Roman" w:cs="Times New Roman"/>
          <w:sz w:val="24"/>
          <w:szCs w:val="24"/>
        </w:rPr>
        <w:t>solemnizirati</w:t>
      </w:r>
      <w:proofErr w:type="spellEnd"/>
      <w:r w:rsidR="00110EEC" w:rsidRPr="00704914">
        <w:rPr>
          <w:rFonts w:ascii="Times New Roman" w:hAnsi="Times New Roman" w:cs="Times New Roman"/>
          <w:sz w:val="24"/>
          <w:szCs w:val="24"/>
        </w:rPr>
        <w:t>) javni bilježnik.</w:t>
      </w:r>
    </w:p>
    <w:p w14:paraId="5148F8BD" w14:textId="13E9EEF6" w:rsidR="00C47F7D" w:rsidRPr="00704914" w:rsidRDefault="00273139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K</w:t>
      </w:r>
      <w:r w:rsidR="00C47F7D" w:rsidRPr="00704914">
        <w:rPr>
          <w:rFonts w:ascii="Times New Roman" w:hAnsi="Times New Roman" w:cs="Times New Roman"/>
          <w:sz w:val="24"/>
          <w:szCs w:val="24"/>
        </w:rPr>
        <w:t>upac stječe pravo vlasništva na kupljenom poslovnom prostoru uknjižbom u zemljišnim knjigama, na temelju ugovora o kupoprodaji poslovnog</w:t>
      </w:r>
      <w:r w:rsidR="00FD3AD7" w:rsidRPr="00704914">
        <w:rPr>
          <w:rFonts w:ascii="Times New Roman" w:hAnsi="Times New Roman" w:cs="Times New Roman"/>
          <w:sz w:val="24"/>
          <w:szCs w:val="24"/>
        </w:rPr>
        <w:t>a</w:t>
      </w:r>
      <w:r w:rsidR="00C47F7D" w:rsidRPr="00704914">
        <w:rPr>
          <w:rFonts w:ascii="Times New Roman" w:hAnsi="Times New Roman" w:cs="Times New Roman"/>
          <w:sz w:val="24"/>
          <w:szCs w:val="24"/>
        </w:rPr>
        <w:t xml:space="preserve"> prostora i potvrde o uplati kupoprodajne cijene, nakon što je u cijelosti platio kupoprodajnu cijenu i ispunio sve obveze glede poslovnog</w:t>
      </w:r>
      <w:r w:rsidRPr="00704914">
        <w:rPr>
          <w:rFonts w:ascii="Times New Roman" w:hAnsi="Times New Roman" w:cs="Times New Roman"/>
          <w:sz w:val="24"/>
          <w:szCs w:val="24"/>
        </w:rPr>
        <w:t>a</w:t>
      </w:r>
      <w:r w:rsidR="00C47F7D" w:rsidRPr="00704914">
        <w:rPr>
          <w:rFonts w:ascii="Times New Roman" w:hAnsi="Times New Roman" w:cs="Times New Roman"/>
          <w:sz w:val="24"/>
          <w:szCs w:val="24"/>
        </w:rPr>
        <w:t xml:space="preserve"> prostora. </w:t>
      </w:r>
    </w:p>
    <w:p w14:paraId="74009EEC" w14:textId="77777777" w:rsidR="005113AB" w:rsidRPr="00704914" w:rsidRDefault="005113AB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C4441" w14:textId="7E94F34C" w:rsidR="00110EEC" w:rsidRPr="00704914" w:rsidRDefault="00110EEC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4</w:t>
      </w:r>
      <w:r w:rsidR="00E802D3" w:rsidRPr="00704914">
        <w:rPr>
          <w:rFonts w:ascii="Times New Roman" w:hAnsi="Times New Roman" w:cs="Times New Roman"/>
          <w:sz w:val="24"/>
          <w:szCs w:val="24"/>
        </w:rPr>
        <w:t>4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3704C3EA" w14:textId="77777777" w:rsidR="00E25C5A" w:rsidRPr="00704914" w:rsidRDefault="00E25C5A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AA49E7" w14:textId="616021D7" w:rsidR="00110EEC" w:rsidRPr="00704914" w:rsidRDefault="00110EEC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Zahtjevi za kupnju poslovnoga prostora u vlasništvu Grada podnose se</w:t>
      </w:r>
      <w:r w:rsidR="002C042B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BA7DFF" w:rsidRPr="00704914">
        <w:rPr>
          <w:rFonts w:ascii="Times New Roman" w:hAnsi="Times New Roman" w:cs="Times New Roman"/>
          <w:sz w:val="24"/>
          <w:szCs w:val="24"/>
        </w:rPr>
        <w:t xml:space="preserve">upravnom tijelu </w:t>
      </w:r>
      <w:r w:rsidR="005813C2" w:rsidRPr="00704914">
        <w:rPr>
          <w:rFonts w:ascii="Times New Roman" w:hAnsi="Times New Roman" w:cs="Times New Roman"/>
          <w:sz w:val="24"/>
          <w:szCs w:val="24"/>
        </w:rPr>
        <w:t xml:space="preserve">Grada </w:t>
      </w:r>
      <w:r w:rsidR="00BA7DFF" w:rsidRPr="00704914">
        <w:rPr>
          <w:rFonts w:ascii="Times New Roman" w:hAnsi="Times New Roman" w:cs="Times New Roman"/>
          <w:sz w:val="24"/>
          <w:szCs w:val="24"/>
        </w:rPr>
        <w:t xml:space="preserve">nadležnom za </w:t>
      </w:r>
      <w:r w:rsidR="005813C2" w:rsidRPr="00704914">
        <w:rPr>
          <w:rFonts w:ascii="Times New Roman" w:hAnsi="Times New Roman" w:cs="Times New Roman"/>
          <w:sz w:val="24"/>
          <w:szCs w:val="24"/>
        </w:rPr>
        <w:t>njihovo raspolaganje.</w:t>
      </w:r>
    </w:p>
    <w:p w14:paraId="4895DB14" w14:textId="77777777" w:rsidR="00E25C5A" w:rsidRPr="00704914" w:rsidRDefault="00E25C5A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5A8088" w14:textId="0BBBC471" w:rsidR="00110EEC" w:rsidRPr="00704914" w:rsidRDefault="00110EEC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4</w:t>
      </w:r>
      <w:r w:rsidR="00E802D3" w:rsidRPr="00704914">
        <w:rPr>
          <w:rFonts w:ascii="Times New Roman" w:hAnsi="Times New Roman" w:cs="Times New Roman"/>
          <w:sz w:val="24"/>
          <w:szCs w:val="24"/>
        </w:rPr>
        <w:t>5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  <w:r w:rsidR="007C0279" w:rsidRPr="00704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9A736" w14:textId="77777777" w:rsidR="006E091C" w:rsidRPr="00704914" w:rsidRDefault="006E091C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4DD0E3" w14:textId="6369CB72" w:rsidR="00110EEC" w:rsidRPr="00704914" w:rsidRDefault="00110EEC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Odluku o kupoprodaji poslovnoga prostora u vlasništvu Grada </w:t>
      </w:r>
      <w:r w:rsidR="00CC6D71" w:rsidRPr="00704914">
        <w:rPr>
          <w:rFonts w:ascii="Times New Roman" w:hAnsi="Times New Roman" w:cs="Times New Roman"/>
          <w:sz w:val="24"/>
          <w:szCs w:val="24"/>
        </w:rPr>
        <w:t>iz čl. 3</w:t>
      </w:r>
      <w:r w:rsidR="00E802D3" w:rsidRPr="00704914">
        <w:rPr>
          <w:rFonts w:ascii="Times New Roman" w:hAnsi="Times New Roman" w:cs="Times New Roman"/>
          <w:sz w:val="24"/>
          <w:szCs w:val="24"/>
        </w:rPr>
        <w:t>9</w:t>
      </w:r>
      <w:r w:rsidR="00CC6D71" w:rsidRPr="00704914">
        <w:rPr>
          <w:rFonts w:ascii="Times New Roman" w:hAnsi="Times New Roman" w:cs="Times New Roman"/>
          <w:sz w:val="24"/>
          <w:szCs w:val="24"/>
        </w:rPr>
        <w:t xml:space="preserve">. st. 1. </w:t>
      </w:r>
      <w:r w:rsidR="00EB2A5A" w:rsidRPr="00704914">
        <w:rPr>
          <w:rFonts w:ascii="Times New Roman" w:hAnsi="Times New Roman" w:cs="Times New Roman"/>
          <w:sz w:val="24"/>
          <w:szCs w:val="24"/>
        </w:rPr>
        <w:t xml:space="preserve">ove Odluke </w:t>
      </w:r>
      <w:r w:rsidRPr="00704914">
        <w:rPr>
          <w:rFonts w:ascii="Times New Roman" w:hAnsi="Times New Roman" w:cs="Times New Roman"/>
          <w:sz w:val="24"/>
          <w:szCs w:val="24"/>
        </w:rPr>
        <w:t>donosi Gradsko vijeće</w:t>
      </w:r>
      <w:r w:rsidR="001029E5" w:rsidRPr="00704914">
        <w:rPr>
          <w:rFonts w:ascii="Times New Roman" w:hAnsi="Times New Roman" w:cs="Times New Roman"/>
          <w:sz w:val="24"/>
          <w:szCs w:val="24"/>
        </w:rPr>
        <w:t xml:space="preserve"> ili Gradonačelnik ovisno o vrijednosti poslovnoga prostora.</w:t>
      </w:r>
    </w:p>
    <w:p w14:paraId="7A831A22" w14:textId="4635C757" w:rsidR="00FC59F2" w:rsidRPr="00704914" w:rsidRDefault="00110EEC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Poslovni prostor ne može se prodati fizičkoj ili pravnoj osobi koja ima dospjelu nepodmirenu obvezu</w:t>
      </w:r>
      <w:r w:rsidR="006C7D5A" w:rsidRPr="00704914">
        <w:rPr>
          <w:rFonts w:ascii="Times New Roman" w:hAnsi="Times New Roman" w:cs="Times New Roman"/>
          <w:sz w:val="24"/>
          <w:szCs w:val="24"/>
        </w:rPr>
        <w:t xml:space="preserve"> prema državnom proračunu, jedinicama lokalne i područne (regionalne) samouprave, zaposlenicima i dobavljačima, osim ako je sukladno posebnim propisima odobrena odgoda plaćanja navedenih obveza, pod uvjetom da se fizička ili pravna osoba pridržava rokova plaćanja. </w:t>
      </w:r>
    </w:p>
    <w:p w14:paraId="7EE4B421" w14:textId="77777777" w:rsidR="00D96702" w:rsidRPr="00704914" w:rsidRDefault="00D96702" w:rsidP="0070491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7350DE03" w14:textId="0FBB67DC" w:rsidR="006C7D5A" w:rsidRPr="00704914" w:rsidRDefault="006C7D5A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4</w:t>
      </w:r>
      <w:r w:rsidR="00402D75" w:rsidRPr="00704914">
        <w:rPr>
          <w:rFonts w:ascii="Times New Roman" w:hAnsi="Times New Roman" w:cs="Times New Roman"/>
          <w:sz w:val="24"/>
          <w:szCs w:val="24"/>
        </w:rPr>
        <w:t>6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3E4F10B6" w14:textId="77777777" w:rsidR="002D223A" w:rsidRPr="00704914" w:rsidRDefault="002D223A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4AB430" w14:textId="3470D4B3" w:rsidR="00F656D7" w:rsidRPr="00704914" w:rsidRDefault="006C7D5A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Na temelju odluke o kupoprodaji </w:t>
      </w:r>
      <w:r w:rsidR="001C2202" w:rsidRPr="00704914">
        <w:rPr>
          <w:rFonts w:ascii="Times New Roman" w:hAnsi="Times New Roman" w:cs="Times New Roman"/>
          <w:sz w:val="24"/>
          <w:szCs w:val="24"/>
        </w:rPr>
        <w:t>poslovnoga prostora iz čl. 4</w:t>
      </w:r>
      <w:r w:rsidR="00402D75" w:rsidRPr="00704914">
        <w:rPr>
          <w:rFonts w:ascii="Times New Roman" w:hAnsi="Times New Roman" w:cs="Times New Roman"/>
          <w:sz w:val="24"/>
          <w:szCs w:val="24"/>
        </w:rPr>
        <w:t>5</w:t>
      </w:r>
      <w:r w:rsidR="001C2202" w:rsidRPr="00704914">
        <w:rPr>
          <w:rFonts w:ascii="Times New Roman" w:hAnsi="Times New Roman" w:cs="Times New Roman"/>
          <w:sz w:val="24"/>
          <w:szCs w:val="24"/>
        </w:rPr>
        <w:t>. st. 1. ove Odluke, Gradonačelnik i kupac sklopit će u roku od 90 dana od dana donošenja odluke ugovor o kupoprodaji poslovnoga prostora.</w:t>
      </w:r>
    </w:p>
    <w:p w14:paraId="10A97759" w14:textId="77777777" w:rsidR="005A7615" w:rsidRPr="00704914" w:rsidRDefault="005A7615" w:rsidP="0070491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590AC14F" w14:textId="2DDA9641" w:rsidR="001C2202" w:rsidRPr="00704914" w:rsidRDefault="001C2202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4</w:t>
      </w:r>
      <w:r w:rsidR="00E36F4E" w:rsidRPr="00704914">
        <w:rPr>
          <w:rFonts w:ascii="Times New Roman" w:hAnsi="Times New Roman" w:cs="Times New Roman"/>
          <w:sz w:val="24"/>
          <w:szCs w:val="24"/>
        </w:rPr>
        <w:t>7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7EE4E850" w14:textId="77777777" w:rsidR="008C0F48" w:rsidRPr="00704914" w:rsidRDefault="008C0F48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22D0C" w14:textId="0FBCD9B5" w:rsidR="001C2202" w:rsidRPr="00704914" w:rsidRDefault="001C2202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Na postupak kupoprodaje garaže ili garažnog mjesta primjenjuju </w:t>
      </w:r>
      <w:r w:rsidR="00AD3862" w:rsidRPr="00704914">
        <w:rPr>
          <w:rFonts w:ascii="Times New Roman" w:hAnsi="Times New Roman" w:cs="Times New Roman"/>
          <w:sz w:val="24"/>
          <w:szCs w:val="24"/>
        </w:rPr>
        <w:t xml:space="preserve">se odgovarajuće </w:t>
      </w:r>
      <w:r w:rsidRPr="00704914">
        <w:rPr>
          <w:rFonts w:ascii="Times New Roman" w:hAnsi="Times New Roman" w:cs="Times New Roman"/>
          <w:sz w:val="24"/>
          <w:szCs w:val="24"/>
        </w:rPr>
        <w:t xml:space="preserve">odredbe </w:t>
      </w:r>
      <w:r w:rsidR="00DA1902" w:rsidRPr="00704914">
        <w:rPr>
          <w:rFonts w:ascii="Times New Roman" w:hAnsi="Times New Roman" w:cs="Times New Roman"/>
          <w:sz w:val="24"/>
          <w:szCs w:val="24"/>
        </w:rPr>
        <w:t xml:space="preserve">zakona kojim </w:t>
      </w:r>
      <w:r w:rsidR="00E556D4" w:rsidRPr="00704914">
        <w:rPr>
          <w:rFonts w:ascii="Times New Roman" w:hAnsi="Times New Roman" w:cs="Times New Roman"/>
          <w:sz w:val="24"/>
          <w:szCs w:val="24"/>
        </w:rPr>
        <w:t>se uređuj</w:t>
      </w:r>
      <w:r w:rsidR="00112093" w:rsidRPr="00704914">
        <w:rPr>
          <w:rFonts w:ascii="Times New Roman" w:hAnsi="Times New Roman" w:cs="Times New Roman"/>
          <w:sz w:val="24"/>
          <w:szCs w:val="24"/>
        </w:rPr>
        <w:t>e</w:t>
      </w:r>
      <w:r w:rsidR="00E556D4" w:rsidRPr="00704914">
        <w:rPr>
          <w:rFonts w:ascii="Times New Roman" w:hAnsi="Times New Roman" w:cs="Times New Roman"/>
          <w:sz w:val="24"/>
          <w:szCs w:val="24"/>
        </w:rPr>
        <w:t xml:space="preserve"> zakup i kupoprodaja poslovnog</w:t>
      </w:r>
      <w:r w:rsidR="00F87925" w:rsidRPr="00704914">
        <w:rPr>
          <w:rFonts w:ascii="Times New Roman" w:hAnsi="Times New Roman" w:cs="Times New Roman"/>
          <w:sz w:val="24"/>
          <w:szCs w:val="24"/>
        </w:rPr>
        <w:t>a</w:t>
      </w:r>
      <w:r w:rsidR="00E556D4" w:rsidRPr="00704914">
        <w:rPr>
          <w:rFonts w:ascii="Times New Roman" w:hAnsi="Times New Roman" w:cs="Times New Roman"/>
          <w:sz w:val="24"/>
          <w:szCs w:val="24"/>
        </w:rPr>
        <w:t xml:space="preserve"> prostora</w:t>
      </w:r>
      <w:r w:rsidR="00112093" w:rsidRPr="00704914">
        <w:rPr>
          <w:rFonts w:ascii="Times New Roman" w:hAnsi="Times New Roman" w:cs="Times New Roman"/>
          <w:sz w:val="24"/>
          <w:szCs w:val="24"/>
        </w:rPr>
        <w:t>.</w:t>
      </w:r>
    </w:p>
    <w:p w14:paraId="32163C41" w14:textId="77777777" w:rsidR="005A7615" w:rsidRPr="00704914" w:rsidRDefault="005A7615" w:rsidP="0070491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5A9C4B0F" w14:textId="4B0FA413" w:rsidR="001C2202" w:rsidRPr="00704914" w:rsidRDefault="001C2202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4</w:t>
      </w:r>
      <w:r w:rsidR="00E36F4E" w:rsidRPr="00704914">
        <w:rPr>
          <w:rFonts w:ascii="Times New Roman" w:hAnsi="Times New Roman" w:cs="Times New Roman"/>
          <w:sz w:val="24"/>
          <w:szCs w:val="24"/>
        </w:rPr>
        <w:t>8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4A1D654F" w14:textId="77777777" w:rsidR="00863739" w:rsidRPr="00704914" w:rsidRDefault="00863739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97343F" w14:textId="7CFEEB78" w:rsidR="00DB369F" w:rsidRPr="00704914" w:rsidRDefault="00DB369F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Prihod od kupoprodaje poslovnih prostora u vlasništvu Grada prihod je Proračuna Grada.</w:t>
      </w:r>
    </w:p>
    <w:p w14:paraId="06B18B4B" w14:textId="77777777" w:rsidR="006D73D3" w:rsidRPr="00704914" w:rsidRDefault="006D73D3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B608E" w14:textId="1178352E" w:rsidR="00863739" w:rsidRPr="00704914" w:rsidRDefault="0044172B" w:rsidP="0070491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9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UVJETI I POSTUPAK KUPOPRODAJE SLOBODNOG POSLOVNOG              PROSTORA</w:t>
      </w:r>
    </w:p>
    <w:p w14:paraId="1C55EFEB" w14:textId="77777777" w:rsidR="00653D4C" w:rsidRPr="00704914" w:rsidRDefault="00653D4C" w:rsidP="00704914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244830" w14:textId="1484A457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4</w:t>
      </w:r>
      <w:r w:rsidR="00C97939" w:rsidRPr="00704914">
        <w:rPr>
          <w:rFonts w:ascii="Times New Roman" w:hAnsi="Times New Roman" w:cs="Times New Roman"/>
          <w:sz w:val="24"/>
          <w:szCs w:val="24"/>
        </w:rPr>
        <w:t>9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04BFC163" w14:textId="77777777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2C1983" w14:textId="379A4A19" w:rsidR="00643E61" w:rsidRPr="00704914" w:rsidRDefault="00643E61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             Slobodni poslovni prostor</w:t>
      </w:r>
      <w:r w:rsidR="00CD2409" w:rsidRPr="00704914">
        <w:rPr>
          <w:rFonts w:ascii="Times New Roman" w:hAnsi="Times New Roman" w:cs="Times New Roman"/>
          <w:sz w:val="24"/>
          <w:szCs w:val="24"/>
        </w:rPr>
        <w:t>i</w:t>
      </w:r>
      <w:r w:rsidRPr="00704914">
        <w:rPr>
          <w:rFonts w:ascii="Times New Roman" w:hAnsi="Times New Roman" w:cs="Times New Roman"/>
          <w:sz w:val="24"/>
          <w:szCs w:val="24"/>
        </w:rPr>
        <w:t xml:space="preserve"> u vlasništvu Grada prodaj</w:t>
      </w:r>
      <w:r w:rsidR="00EA3552" w:rsidRPr="00704914">
        <w:rPr>
          <w:rFonts w:ascii="Times New Roman" w:hAnsi="Times New Roman" w:cs="Times New Roman"/>
          <w:sz w:val="24"/>
          <w:szCs w:val="24"/>
        </w:rPr>
        <w:t>u</w:t>
      </w:r>
      <w:r w:rsidRPr="00704914">
        <w:rPr>
          <w:rFonts w:ascii="Times New Roman" w:hAnsi="Times New Roman" w:cs="Times New Roman"/>
          <w:sz w:val="24"/>
          <w:szCs w:val="24"/>
        </w:rPr>
        <w:t xml:space="preserve"> se putem javnog natječaja.</w:t>
      </w:r>
    </w:p>
    <w:p w14:paraId="61DB90BA" w14:textId="77777777" w:rsidR="00643E61" w:rsidRPr="00704914" w:rsidRDefault="00643E61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lastRenderedPageBreak/>
        <w:t xml:space="preserve">             Prodaja iz st. 1. odnosi se i na prodaju suvlasničkog dijela na određenom poslovnom prostoru. </w:t>
      </w:r>
    </w:p>
    <w:p w14:paraId="3F4C1D1E" w14:textId="77777777" w:rsidR="00643E61" w:rsidRPr="00704914" w:rsidRDefault="00643E61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5D0CD" w14:textId="438D4C8A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2425E5" w:rsidRPr="00704914">
        <w:rPr>
          <w:rFonts w:ascii="Times New Roman" w:hAnsi="Times New Roman" w:cs="Times New Roman"/>
          <w:sz w:val="24"/>
          <w:szCs w:val="24"/>
        </w:rPr>
        <w:t>50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08283E90" w14:textId="77777777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4D7FB" w14:textId="307AC27E" w:rsidR="00643E61" w:rsidRPr="00704914" w:rsidRDefault="00643E61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             Prije prodaje poslovnog</w:t>
      </w:r>
      <w:r w:rsidR="008F3413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iz čl. 4</w:t>
      </w:r>
      <w:r w:rsidR="002425E5" w:rsidRPr="00704914">
        <w:rPr>
          <w:rFonts w:ascii="Times New Roman" w:hAnsi="Times New Roman" w:cs="Times New Roman"/>
          <w:sz w:val="24"/>
          <w:szCs w:val="24"/>
        </w:rPr>
        <w:t>9</w:t>
      </w:r>
      <w:r w:rsidRPr="00704914">
        <w:rPr>
          <w:rFonts w:ascii="Times New Roman" w:hAnsi="Times New Roman" w:cs="Times New Roman"/>
          <w:sz w:val="24"/>
          <w:szCs w:val="24"/>
        </w:rPr>
        <w:t>. ove Odluke izvršit će se procjena vrijednosti poslovnog</w:t>
      </w:r>
      <w:r w:rsidR="00DC5F2E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od strane </w:t>
      </w:r>
      <w:r w:rsidR="00250769" w:rsidRPr="00704914">
        <w:rPr>
          <w:rFonts w:ascii="Times New Roman" w:hAnsi="Times New Roman" w:cs="Times New Roman"/>
          <w:sz w:val="24"/>
          <w:szCs w:val="24"/>
        </w:rPr>
        <w:t>procjenitelja koji je tako određen odredbama propisa kojim se uređuje procjena vrijednosti nekretnina</w:t>
      </w:r>
      <w:r w:rsidRPr="00704914">
        <w:rPr>
          <w:rFonts w:ascii="Times New Roman" w:hAnsi="Times New Roman" w:cs="Times New Roman"/>
          <w:sz w:val="24"/>
          <w:szCs w:val="24"/>
        </w:rPr>
        <w:t xml:space="preserve">, a koja procjena se dostavlja na odlučivanje Odboru za procjenu vrijednosti nekretnina u vlasništvu Grada Ploča. </w:t>
      </w:r>
    </w:p>
    <w:p w14:paraId="6E0E7E77" w14:textId="77777777" w:rsidR="00643E61" w:rsidRPr="00704914" w:rsidRDefault="00643E61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6839B" w14:textId="7D310F1A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6F5616" w:rsidRPr="00704914">
        <w:rPr>
          <w:rFonts w:ascii="Times New Roman" w:hAnsi="Times New Roman" w:cs="Times New Roman"/>
          <w:sz w:val="24"/>
          <w:szCs w:val="24"/>
        </w:rPr>
        <w:t>51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23C3AC33" w14:textId="77777777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B1E0AB" w14:textId="235252EC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 Prodaja poslovnog</w:t>
      </w:r>
      <w:r w:rsidR="008F3413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iz čl. 4</w:t>
      </w:r>
      <w:r w:rsidR="006F5616" w:rsidRPr="00704914">
        <w:rPr>
          <w:rFonts w:ascii="Times New Roman" w:hAnsi="Times New Roman" w:cs="Times New Roman"/>
          <w:sz w:val="24"/>
          <w:szCs w:val="24"/>
        </w:rPr>
        <w:t>9</w:t>
      </w:r>
      <w:r w:rsidRPr="00704914">
        <w:rPr>
          <w:rFonts w:ascii="Times New Roman" w:hAnsi="Times New Roman" w:cs="Times New Roman"/>
          <w:sz w:val="24"/>
          <w:szCs w:val="24"/>
        </w:rPr>
        <w:t xml:space="preserve">. ove Odluke vrši se temeljem </w:t>
      </w:r>
      <w:r w:rsidR="00202267" w:rsidRPr="00704914">
        <w:rPr>
          <w:rFonts w:ascii="Times New Roman" w:hAnsi="Times New Roman" w:cs="Times New Roman"/>
          <w:sz w:val="24"/>
          <w:szCs w:val="24"/>
        </w:rPr>
        <w:t>o</w:t>
      </w:r>
      <w:r w:rsidRPr="00704914">
        <w:rPr>
          <w:rFonts w:ascii="Times New Roman" w:hAnsi="Times New Roman" w:cs="Times New Roman"/>
          <w:sz w:val="24"/>
          <w:szCs w:val="24"/>
        </w:rPr>
        <w:t>dluke o kupoprodaji poslovnoga prostora u vlasništvu Grada koju donosi Gradsko vijeće ili Gradonačelnik ovisno o vrijednosti poslovnoga prostora.</w:t>
      </w:r>
    </w:p>
    <w:p w14:paraId="5704C62E" w14:textId="77777777" w:rsidR="00643E61" w:rsidRPr="00704914" w:rsidRDefault="00643E61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3A62E" w14:textId="4B3D8F46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3D4F33" w:rsidRPr="00704914">
        <w:rPr>
          <w:rFonts w:ascii="Times New Roman" w:hAnsi="Times New Roman" w:cs="Times New Roman"/>
          <w:sz w:val="24"/>
          <w:szCs w:val="24"/>
        </w:rPr>
        <w:t>52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717B19E2" w14:textId="77777777" w:rsidR="00643E61" w:rsidRPr="00704914" w:rsidRDefault="00643E61" w:rsidP="0070491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A9CF7F4" w14:textId="7377A1DF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  Odluka iz čl. </w:t>
      </w:r>
      <w:r w:rsidR="006525C3" w:rsidRPr="00704914">
        <w:rPr>
          <w:rFonts w:ascii="Times New Roman" w:hAnsi="Times New Roman" w:cs="Times New Roman"/>
          <w:sz w:val="24"/>
          <w:szCs w:val="24"/>
        </w:rPr>
        <w:t>51</w:t>
      </w:r>
      <w:r w:rsidRPr="00704914">
        <w:rPr>
          <w:rFonts w:ascii="Times New Roman" w:hAnsi="Times New Roman" w:cs="Times New Roman"/>
          <w:sz w:val="24"/>
          <w:szCs w:val="24"/>
        </w:rPr>
        <w:t>. ove Odluke mora sadržavati:</w:t>
      </w:r>
    </w:p>
    <w:p w14:paraId="12E10111" w14:textId="03A4B669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oznaku i površinu poslovnog</w:t>
      </w:r>
      <w:r w:rsidR="005F74FB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</w:t>
      </w:r>
    </w:p>
    <w:p w14:paraId="5CF2B035" w14:textId="77777777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početni iznos kupoprodajne cijene</w:t>
      </w:r>
    </w:p>
    <w:p w14:paraId="655EC295" w14:textId="77777777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iznos i način plaćanja jamčevine</w:t>
      </w:r>
    </w:p>
    <w:p w14:paraId="7F5BCC74" w14:textId="175CB363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rok plaćanja kupoprodajne cijene</w:t>
      </w:r>
    </w:p>
    <w:p w14:paraId="7FBF87C8" w14:textId="77777777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rok zaključenja ugovora o kupoprodaji</w:t>
      </w:r>
    </w:p>
    <w:p w14:paraId="71C8F76B" w14:textId="77777777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odredbu o pravu Grada da ne izabere niti jednog ponuditelja, o pravu poništenja javnog natječaja te o pravu da odustane od prodaje nekretnine u svako doba prije potpisivanja ugovora o kupoprodaji bez ikakve odgovornosti prema ponuditeljima i bez obveze obrazloženja svoje odluke</w:t>
      </w:r>
    </w:p>
    <w:p w14:paraId="45C8B623" w14:textId="044E23B5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naznaku da se oglas o raspisivanju javnog natječaja objavljuje u Narodnim novinama, a cjeloviti tekst javnog natječaja na </w:t>
      </w:r>
      <w:r w:rsidR="00D567E5" w:rsidRPr="00704914">
        <w:rPr>
          <w:rFonts w:ascii="Times New Roman" w:hAnsi="Times New Roman" w:cs="Times New Roman"/>
          <w:sz w:val="24"/>
          <w:szCs w:val="24"/>
        </w:rPr>
        <w:t xml:space="preserve">službenoj mrežnoj stranici i </w:t>
      </w:r>
      <w:r w:rsidRPr="00704914">
        <w:rPr>
          <w:rFonts w:ascii="Times New Roman" w:hAnsi="Times New Roman" w:cs="Times New Roman"/>
          <w:sz w:val="24"/>
          <w:szCs w:val="24"/>
        </w:rPr>
        <w:t>oglasnoj ploči Grada.</w:t>
      </w:r>
    </w:p>
    <w:p w14:paraId="2EC2E517" w14:textId="77777777" w:rsidR="00B45E2C" w:rsidRPr="00704914" w:rsidRDefault="00B45E2C" w:rsidP="00704914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14:paraId="633F76FF" w14:textId="14238ACE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3D4F33" w:rsidRPr="00704914">
        <w:rPr>
          <w:rFonts w:ascii="Times New Roman" w:hAnsi="Times New Roman" w:cs="Times New Roman"/>
          <w:sz w:val="24"/>
          <w:szCs w:val="24"/>
        </w:rPr>
        <w:t>53</w:t>
      </w:r>
      <w:r w:rsidRPr="007049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C50C26" w14:textId="77777777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6FDCC7" w14:textId="649FEB98" w:rsidR="00643E61" w:rsidRPr="00704914" w:rsidRDefault="00643E61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               Nakon donošenja odluke iz čl. </w:t>
      </w:r>
      <w:r w:rsidR="006C1366" w:rsidRPr="00704914">
        <w:rPr>
          <w:rFonts w:ascii="Times New Roman" w:hAnsi="Times New Roman" w:cs="Times New Roman"/>
          <w:sz w:val="24"/>
          <w:szCs w:val="24"/>
        </w:rPr>
        <w:t>51</w:t>
      </w:r>
      <w:r w:rsidRPr="00704914">
        <w:rPr>
          <w:rFonts w:ascii="Times New Roman" w:hAnsi="Times New Roman" w:cs="Times New Roman"/>
          <w:sz w:val="24"/>
          <w:szCs w:val="24"/>
        </w:rPr>
        <w:t>. ove Odluke, Odbor za provedbu natječaja za prodaju nekretnina u vlasništvu Grada Ploča utvrđuje tekst javnog natječaja, nakon čega Gradonačelnik isti raspisuje.</w:t>
      </w:r>
    </w:p>
    <w:p w14:paraId="61B0BB0A" w14:textId="77777777" w:rsidR="000500FD" w:rsidRPr="00704914" w:rsidRDefault="000500FD" w:rsidP="0070491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78EF4446" w14:textId="1A4199A9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64610A" w:rsidRPr="00704914">
        <w:rPr>
          <w:rFonts w:ascii="Times New Roman" w:hAnsi="Times New Roman" w:cs="Times New Roman"/>
          <w:sz w:val="24"/>
          <w:szCs w:val="24"/>
        </w:rPr>
        <w:t>5</w:t>
      </w:r>
      <w:r w:rsidR="003D4F33" w:rsidRPr="00704914">
        <w:rPr>
          <w:rFonts w:ascii="Times New Roman" w:hAnsi="Times New Roman" w:cs="Times New Roman"/>
          <w:sz w:val="24"/>
          <w:szCs w:val="24"/>
        </w:rPr>
        <w:t>4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0E1B3C6D" w14:textId="77777777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E9D2FA" w14:textId="77777777" w:rsidR="00643E61" w:rsidRPr="00704914" w:rsidRDefault="00643E61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               Tekst javnog natječaja obavezno sadrži:</w:t>
      </w:r>
    </w:p>
    <w:p w14:paraId="364F8F32" w14:textId="6BB32D2F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oznaku poslovnog</w:t>
      </w:r>
      <w:r w:rsidR="00AB3C69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koji je predmet kupoprodaje (broj katastarske čestice, površinu, kao i ostale podatke koji bi mogli biti značajni za pobliže označavanje poslovnog</w:t>
      </w:r>
      <w:r w:rsidR="00AB3C69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prostora)</w:t>
      </w:r>
    </w:p>
    <w:p w14:paraId="25354ADB" w14:textId="77777777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početni iznos kupoprodajne cijene </w:t>
      </w:r>
    </w:p>
    <w:p w14:paraId="0885774C" w14:textId="77777777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popis dokumentacije koja se mora priložiti uz ponudu</w:t>
      </w:r>
    </w:p>
    <w:p w14:paraId="033E59E2" w14:textId="77777777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adresu na koju se dostavlja ponuda i rok u kojem se ista dostavlja</w:t>
      </w:r>
    </w:p>
    <w:p w14:paraId="0A0ADA38" w14:textId="08478D1A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iznos i način plaćanja jamčevine, uz naznaku da će se ponuditelju koji nije uspio u javnom natječaju ista vratiti u roku od 15 (petnaest) dana </w:t>
      </w:r>
      <w:r w:rsidR="00FF5446" w:rsidRPr="00704914">
        <w:rPr>
          <w:rFonts w:ascii="Times New Roman" w:hAnsi="Times New Roman" w:cs="Times New Roman"/>
          <w:sz w:val="24"/>
          <w:szCs w:val="24"/>
        </w:rPr>
        <w:t>od dana donošenja odluke o izboru najpovoljnije ponude</w:t>
      </w:r>
      <w:r w:rsidRPr="00704914">
        <w:rPr>
          <w:rFonts w:ascii="Times New Roman" w:hAnsi="Times New Roman" w:cs="Times New Roman"/>
          <w:sz w:val="24"/>
          <w:szCs w:val="24"/>
        </w:rPr>
        <w:t>, bez prava na kamatu</w:t>
      </w:r>
    </w:p>
    <w:p w14:paraId="5D6242C7" w14:textId="442DBAB9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lastRenderedPageBreak/>
        <w:t>naznaku da se jamčevina ne vraća ukoliko najpovoljniji ponuditelj ne zaključi ugovor o kupoprodaji u propisanom roku ili ukoliko se ugovor raskine uslijed neplaćanja kupoprodajne cijene</w:t>
      </w:r>
    </w:p>
    <w:p w14:paraId="1DA8B21D" w14:textId="77777777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odredbu o tome tko može podnijeti prijavu na javni natječaj</w:t>
      </w:r>
    </w:p>
    <w:p w14:paraId="6BC5C751" w14:textId="77777777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mjesto i vrijeme javnog otvaranja ponuda</w:t>
      </w:r>
    </w:p>
    <w:p w14:paraId="1D7C64E4" w14:textId="77777777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odredbu da se nepravodobne, nepotpune i neuredne prijave neće razmatrati</w:t>
      </w:r>
    </w:p>
    <w:p w14:paraId="4837390C" w14:textId="262C8CEB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rok za sklapanje ugovora o kupoprodaji te rok plaćanja kupoprodajne cijene</w:t>
      </w:r>
    </w:p>
    <w:p w14:paraId="0994605F" w14:textId="77777777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odredbu da se nekretninom raspolaže po principu viđeno-kupljeno </w:t>
      </w:r>
    </w:p>
    <w:p w14:paraId="1C41DC47" w14:textId="77777777" w:rsidR="00643E61" w:rsidRPr="00704914" w:rsidRDefault="00643E61" w:rsidP="007049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odredbu da Grad ima pravo u svako doba bez obrazloženja odustati od prodaje poslovnog prostora i poništiti javni natječaj ili dio javnog natječaja te da ima pravo ne izabrati niti jednog ponuditelja u kojem slučaju se javni natječaj također poništava, a da pri tome ne odgovara za eventualnu štetu, uz povrat uplaćenih jamčevina svim ponuditeljima.</w:t>
      </w:r>
    </w:p>
    <w:p w14:paraId="25AC5960" w14:textId="77777777" w:rsidR="00643E61" w:rsidRPr="00704914" w:rsidRDefault="00643E61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           Javni natječaj može sadržavati i druge uvjete i podatke o poslovnom prostoru koji je predmet prodaje. </w:t>
      </w:r>
    </w:p>
    <w:p w14:paraId="5FED7996" w14:textId="24C82210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Ukoliko je Gradsko vijeće donijelo </w:t>
      </w:r>
      <w:r w:rsidR="00E000D9" w:rsidRPr="00704914">
        <w:rPr>
          <w:rFonts w:ascii="Times New Roman" w:hAnsi="Times New Roman" w:cs="Times New Roman"/>
          <w:sz w:val="24"/>
          <w:szCs w:val="24"/>
        </w:rPr>
        <w:t>o</w:t>
      </w:r>
      <w:r w:rsidRPr="00704914">
        <w:rPr>
          <w:rFonts w:ascii="Times New Roman" w:hAnsi="Times New Roman" w:cs="Times New Roman"/>
          <w:sz w:val="24"/>
          <w:szCs w:val="24"/>
        </w:rPr>
        <w:t xml:space="preserve">dluku </w:t>
      </w:r>
      <w:r w:rsidR="00E000D9" w:rsidRPr="00704914">
        <w:rPr>
          <w:rFonts w:ascii="Times New Roman" w:hAnsi="Times New Roman" w:cs="Times New Roman"/>
          <w:sz w:val="24"/>
          <w:szCs w:val="24"/>
        </w:rPr>
        <w:t xml:space="preserve">iz čl. </w:t>
      </w:r>
      <w:r w:rsidR="00C10DD9" w:rsidRPr="00704914">
        <w:rPr>
          <w:rFonts w:ascii="Times New Roman" w:hAnsi="Times New Roman" w:cs="Times New Roman"/>
          <w:sz w:val="24"/>
          <w:szCs w:val="24"/>
        </w:rPr>
        <w:t>51</w:t>
      </w:r>
      <w:r w:rsidR="00E000D9" w:rsidRPr="00704914">
        <w:rPr>
          <w:rFonts w:ascii="Times New Roman" w:hAnsi="Times New Roman" w:cs="Times New Roman"/>
          <w:sz w:val="24"/>
          <w:szCs w:val="24"/>
        </w:rPr>
        <w:t xml:space="preserve">. ove Odluke </w:t>
      </w:r>
      <w:r w:rsidR="002C0DB4" w:rsidRPr="00704914">
        <w:rPr>
          <w:rFonts w:ascii="Times New Roman" w:hAnsi="Times New Roman" w:cs="Times New Roman"/>
          <w:sz w:val="24"/>
          <w:szCs w:val="24"/>
        </w:rPr>
        <w:t>o</w:t>
      </w:r>
      <w:r w:rsidRPr="00704914">
        <w:rPr>
          <w:rFonts w:ascii="Times New Roman" w:hAnsi="Times New Roman" w:cs="Times New Roman"/>
          <w:sz w:val="24"/>
          <w:szCs w:val="24"/>
        </w:rPr>
        <w:t>dluku o poništenju javnog natječaja može donijeti Gradonačelnik samo u slučaju da nije pristigla niti jedna ponuda ili su iste bile nepravodobne, nepotpune ili neuredne.</w:t>
      </w:r>
    </w:p>
    <w:p w14:paraId="345E54CC" w14:textId="65D9C598" w:rsidR="00643E61" w:rsidRPr="00704914" w:rsidRDefault="00643E61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            Ukoliko je Gradonačelnik donio </w:t>
      </w:r>
      <w:r w:rsidR="000C34C2" w:rsidRPr="00704914">
        <w:rPr>
          <w:rFonts w:ascii="Times New Roman" w:hAnsi="Times New Roman" w:cs="Times New Roman"/>
          <w:sz w:val="24"/>
          <w:szCs w:val="24"/>
        </w:rPr>
        <w:t xml:space="preserve">odluku iz čl. </w:t>
      </w:r>
      <w:r w:rsidR="00C10DD9" w:rsidRPr="00704914">
        <w:rPr>
          <w:rFonts w:ascii="Times New Roman" w:hAnsi="Times New Roman" w:cs="Times New Roman"/>
          <w:sz w:val="24"/>
          <w:szCs w:val="24"/>
        </w:rPr>
        <w:t>51</w:t>
      </w:r>
      <w:r w:rsidR="000C34C2" w:rsidRPr="00704914">
        <w:rPr>
          <w:rFonts w:ascii="Times New Roman" w:hAnsi="Times New Roman" w:cs="Times New Roman"/>
          <w:sz w:val="24"/>
          <w:szCs w:val="24"/>
        </w:rPr>
        <w:t>. ove Odluke</w:t>
      </w:r>
      <w:r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0C34C2" w:rsidRPr="00704914">
        <w:rPr>
          <w:rFonts w:ascii="Times New Roman" w:hAnsi="Times New Roman" w:cs="Times New Roman"/>
          <w:sz w:val="24"/>
          <w:szCs w:val="24"/>
        </w:rPr>
        <w:t>o</w:t>
      </w:r>
      <w:r w:rsidRPr="00704914">
        <w:rPr>
          <w:rFonts w:ascii="Times New Roman" w:hAnsi="Times New Roman" w:cs="Times New Roman"/>
          <w:sz w:val="24"/>
          <w:szCs w:val="24"/>
        </w:rPr>
        <w:t xml:space="preserve">dluku o poništenju može donijeti Gradonačelnik iz bilo kojeg razloga. </w:t>
      </w:r>
    </w:p>
    <w:p w14:paraId="21E7DFC4" w14:textId="77777777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802AE2" w14:textId="63E2450E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5</w:t>
      </w:r>
      <w:r w:rsidR="00B0257F" w:rsidRPr="00704914">
        <w:rPr>
          <w:rFonts w:ascii="Times New Roman" w:hAnsi="Times New Roman" w:cs="Times New Roman"/>
          <w:sz w:val="24"/>
          <w:szCs w:val="24"/>
        </w:rPr>
        <w:t>5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6AFA0148" w14:textId="77777777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10178D" w14:textId="242E1F1F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Oglas o raspisivanju javnog natječaja objavljuje se u Narodnim novinama, a cjeloviti tekst javnog natječaja na </w:t>
      </w:r>
      <w:r w:rsidR="00D567E5" w:rsidRPr="00704914">
        <w:rPr>
          <w:rFonts w:ascii="Times New Roman" w:hAnsi="Times New Roman" w:cs="Times New Roman"/>
          <w:sz w:val="24"/>
          <w:szCs w:val="24"/>
        </w:rPr>
        <w:t xml:space="preserve">službenoj mrežnoj stranici i </w:t>
      </w:r>
      <w:r w:rsidRPr="00704914">
        <w:rPr>
          <w:rFonts w:ascii="Times New Roman" w:hAnsi="Times New Roman" w:cs="Times New Roman"/>
          <w:sz w:val="24"/>
          <w:szCs w:val="24"/>
        </w:rPr>
        <w:t>oglasnoj ploči Grada.</w:t>
      </w:r>
    </w:p>
    <w:p w14:paraId="507610A7" w14:textId="77777777" w:rsidR="00212C96" w:rsidRPr="00704914" w:rsidRDefault="00212C96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D192E" w14:textId="1EAFEF6A" w:rsidR="00643E61" w:rsidRPr="00704914" w:rsidRDefault="00643E61" w:rsidP="00704914">
      <w:pPr>
        <w:spacing w:after="0" w:line="240" w:lineRule="auto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704914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                               </w:t>
      </w:r>
      <w:r w:rsidRPr="00704914">
        <w:rPr>
          <w:rFonts w:ascii="Times New Roman" w:hAnsi="Times New Roman" w:cs="Times New Roman"/>
          <w:sz w:val="24"/>
          <w:szCs w:val="24"/>
        </w:rPr>
        <w:t>Članak 5</w:t>
      </w:r>
      <w:r w:rsidR="00B0257F" w:rsidRPr="00704914">
        <w:rPr>
          <w:rFonts w:ascii="Times New Roman" w:hAnsi="Times New Roman" w:cs="Times New Roman"/>
          <w:sz w:val="24"/>
          <w:szCs w:val="24"/>
        </w:rPr>
        <w:t>6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622BC59D" w14:textId="77777777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448F1F3" w14:textId="61D55668" w:rsidR="00643E61" w:rsidRPr="00704914" w:rsidRDefault="00643E61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            Prilikom podnošenja ponude na javni natječaj plaća se jamčevina koja iznosi 10% od utvrđene početne cijene. </w:t>
      </w:r>
    </w:p>
    <w:p w14:paraId="3D76CFEB" w14:textId="77777777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Uplaćena jamčevina uračunava se u ukupni iznos kupoprodajne cijene. Jamčevina se ne vraća ukoliko najpovoljniji ponuditelj ne zaključi ugovor o kupoprodaji u propisanom roku ili ukoliko se ugovor raskine uslijed neplaćanja kupoprodajne cijene.</w:t>
      </w:r>
    </w:p>
    <w:p w14:paraId="12133FA5" w14:textId="0FCDBED2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Ponuditeljima čije ponude nisu prihvaćene kao najpovoljnije, jamčevina se vraća u roku od 15 (petnaest) dana od dana donošenja odluke o izboru najpovoljnije </w:t>
      </w:r>
      <w:r w:rsidR="00F943B4" w:rsidRPr="00704914">
        <w:rPr>
          <w:rFonts w:ascii="Times New Roman" w:hAnsi="Times New Roman" w:cs="Times New Roman"/>
          <w:sz w:val="24"/>
          <w:szCs w:val="24"/>
        </w:rPr>
        <w:t>ponude</w:t>
      </w:r>
      <w:r w:rsidRPr="00704914">
        <w:rPr>
          <w:rFonts w:ascii="Times New Roman" w:hAnsi="Times New Roman" w:cs="Times New Roman"/>
          <w:sz w:val="24"/>
          <w:szCs w:val="24"/>
        </w:rPr>
        <w:t xml:space="preserve">, temeljem </w:t>
      </w:r>
      <w:r w:rsidR="002C1C15" w:rsidRPr="00704914">
        <w:rPr>
          <w:rFonts w:ascii="Times New Roman" w:hAnsi="Times New Roman" w:cs="Times New Roman"/>
          <w:sz w:val="24"/>
          <w:szCs w:val="24"/>
        </w:rPr>
        <w:t>z</w:t>
      </w:r>
      <w:r w:rsidRPr="00704914">
        <w:rPr>
          <w:rFonts w:ascii="Times New Roman" w:hAnsi="Times New Roman" w:cs="Times New Roman"/>
          <w:sz w:val="24"/>
          <w:szCs w:val="24"/>
        </w:rPr>
        <w:t xml:space="preserve">aključka pročelnika upravnog tijela nadležnog za financije. </w:t>
      </w:r>
    </w:p>
    <w:p w14:paraId="2E71FD12" w14:textId="77777777" w:rsidR="004C75F9" w:rsidRPr="00704914" w:rsidRDefault="004C75F9" w:rsidP="0070491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6BD3BDF1" w14:textId="2DD70F48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5</w:t>
      </w:r>
      <w:r w:rsidR="00266E5D" w:rsidRPr="00704914">
        <w:rPr>
          <w:rFonts w:ascii="Times New Roman" w:hAnsi="Times New Roman" w:cs="Times New Roman"/>
          <w:sz w:val="24"/>
          <w:szCs w:val="24"/>
        </w:rPr>
        <w:t>7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352AA449" w14:textId="77777777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ED675A" w14:textId="30ECC9D2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Rok za podnošenje ponuda je najmanje 8</w:t>
      </w:r>
      <w:r w:rsidR="00654A1F" w:rsidRPr="00704914">
        <w:rPr>
          <w:rFonts w:ascii="Times New Roman" w:hAnsi="Times New Roman" w:cs="Times New Roman"/>
          <w:sz w:val="24"/>
          <w:szCs w:val="24"/>
        </w:rPr>
        <w:t>,</w:t>
      </w:r>
      <w:r w:rsidRPr="00704914">
        <w:rPr>
          <w:rFonts w:ascii="Times New Roman" w:hAnsi="Times New Roman" w:cs="Times New Roman"/>
          <w:sz w:val="24"/>
          <w:szCs w:val="24"/>
        </w:rPr>
        <w:t xml:space="preserve"> a najviše 15 dana od dana objave javnog natječaja. </w:t>
      </w:r>
    </w:p>
    <w:p w14:paraId="11A2B194" w14:textId="3BF1C957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Javno otvaranje ponuda mora se provesti u roku od 10 dana od dana isteka roka za podnošenje ponuda. </w:t>
      </w:r>
    </w:p>
    <w:p w14:paraId="298331FD" w14:textId="77777777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218BBB" w14:textId="08974B86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Članak 5</w:t>
      </w:r>
      <w:r w:rsidR="00266E5D" w:rsidRPr="00704914">
        <w:rPr>
          <w:rFonts w:ascii="Times New Roman" w:hAnsi="Times New Roman" w:cs="Times New Roman"/>
          <w:sz w:val="24"/>
          <w:szCs w:val="24"/>
        </w:rPr>
        <w:t>8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06FA5017" w14:textId="77777777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F3CF3" w14:textId="6AF12C05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Nepravodobne, nepotpune i neuredne ponude neće </w:t>
      </w:r>
      <w:r w:rsidR="008018AD" w:rsidRPr="00704914">
        <w:rPr>
          <w:rFonts w:ascii="Times New Roman" w:hAnsi="Times New Roman" w:cs="Times New Roman"/>
          <w:sz w:val="24"/>
          <w:szCs w:val="24"/>
        </w:rPr>
        <w:t xml:space="preserve">se </w:t>
      </w:r>
      <w:r w:rsidRPr="00704914">
        <w:rPr>
          <w:rFonts w:ascii="Times New Roman" w:hAnsi="Times New Roman" w:cs="Times New Roman"/>
          <w:sz w:val="24"/>
          <w:szCs w:val="24"/>
        </w:rPr>
        <w:t>razmatrati.</w:t>
      </w:r>
    </w:p>
    <w:p w14:paraId="22CAFB82" w14:textId="77777777" w:rsidR="00B46F6C" w:rsidRPr="00704914" w:rsidRDefault="00B46F6C" w:rsidP="0070491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538D8E54" w14:textId="77777777" w:rsidR="00CF6AAB" w:rsidRDefault="00CF6AAB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B0C6E" w14:textId="77777777" w:rsidR="00CF6AAB" w:rsidRDefault="00CF6AAB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E05DB9" w14:textId="789A00BB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lastRenderedPageBreak/>
        <w:t>Članak 5</w:t>
      </w:r>
      <w:r w:rsidR="00266E5D" w:rsidRPr="00704914">
        <w:rPr>
          <w:rFonts w:ascii="Times New Roman" w:hAnsi="Times New Roman" w:cs="Times New Roman"/>
          <w:sz w:val="24"/>
          <w:szCs w:val="24"/>
        </w:rPr>
        <w:t>9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47787406" w14:textId="77777777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07E0B8" w14:textId="1179AC43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Javni natječaj se provodi podnošenjem pisanih ponuda koje se dostavljaju putem pošte ili osobnom predajom u pisarnicu Grada.</w:t>
      </w:r>
    </w:p>
    <w:p w14:paraId="1044EB2F" w14:textId="77777777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Ponude se dostavljaju u zatvorenoj omotnici s naznakom ,,Ponuda za javni natječaj (oznaka poslovnog prostora koji je predmet javnog natječaja) - ne otvaraj.</w:t>
      </w:r>
    </w:p>
    <w:p w14:paraId="3EFF12C3" w14:textId="77777777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Ponuda iz st. 1. ovoga članka najmanje sadrži:</w:t>
      </w:r>
    </w:p>
    <w:p w14:paraId="5A7F8E84" w14:textId="77777777" w:rsidR="00643E61" w:rsidRPr="00704914" w:rsidRDefault="00643E61" w:rsidP="00704914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704914">
        <w:rPr>
          <w:rFonts w:ascii="Times New Roman" w:hAnsi="Times New Roman" w:cs="Times New Roman"/>
          <w:kern w:val="3"/>
          <w:sz w:val="24"/>
          <w:szCs w:val="24"/>
        </w:rPr>
        <w:t>naziv i adresu ponuditelja</w:t>
      </w:r>
    </w:p>
    <w:p w14:paraId="6A8B4953" w14:textId="77777777" w:rsidR="00643E61" w:rsidRPr="00704914" w:rsidRDefault="00643E61" w:rsidP="00704914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704914">
        <w:rPr>
          <w:rFonts w:ascii="Times New Roman" w:hAnsi="Times New Roman" w:cs="Times New Roman"/>
          <w:kern w:val="3"/>
          <w:sz w:val="24"/>
          <w:szCs w:val="24"/>
        </w:rPr>
        <w:t>brojkom i slovima točno ispisana ponuđena cijena</w:t>
      </w:r>
    </w:p>
    <w:p w14:paraId="7C88DA27" w14:textId="38E4365B" w:rsidR="00643E61" w:rsidRPr="00704914" w:rsidRDefault="00643E61" w:rsidP="00704914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704914">
        <w:rPr>
          <w:rFonts w:ascii="Times New Roman" w:hAnsi="Times New Roman" w:cs="Times New Roman"/>
          <w:kern w:val="3"/>
          <w:sz w:val="24"/>
          <w:szCs w:val="24"/>
        </w:rPr>
        <w:t>preslik rješenja o registraciji (za pravne osobe)</w:t>
      </w:r>
    </w:p>
    <w:p w14:paraId="292604AD" w14:textId="5A64590B" w:rsidR="00643E61" w:rsidRPr="00704914" w:rsidRDefault="009F4C4E" w:rsidP="00704914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704914">
        <w:rPr>
          <w:rFonts w:ascii="Times New Roman" w:hAnsi="Times New Roman" w:cs="Times New Roman"/>
          <w:kern w:val="3"/>
          <w:sz w:val="24"/>
          <w:szCs w:val="24"/>
        </w:rPr>
        <w:t>osobna iskaznica</w:t>
      </w:r>
      <w:r w:rsidR="00643E61" w:rsidRPr="00704914">
        <w:rPr>
          <w:rFonts w:ascii="Times New Roman" w:hAnsi="Times New Roman" w:cs="Times New Roman"/>
          <w:kern w:val="3"/>
          <w:sz w:val="24"/>
          <w:szCs w:val="24"/>
        </w:rPr>
        <w:t xml:space="preserve"> (za fizičke osobe)</w:t>
      </w:r>
    </w:p>
    <w:p w14:paraId="328E3A17" w14:textId="6A813FB9" w:rsidR="00643E61" w:rsidRPr="00704914" w:rsidRDefault="00643E61" w:rsidP="00704914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704914">
        <w:rPr>
          <w:rFonts w:ascii="Times New Roman" w:hAnsi="Times New Roman" w:cs="Times New Roman"/>
          <w:kern w:val="3"/>
          <w:sz w:val="24"/>
          <w:szCs w:val="24"/>
        </w:rPr>
        <w:t>izjav</w:t>
      </w:r>
      <w:r w:rsidR="00751BA4" w:rsidRPr="00704914">
        <w:rPr>
          <w:rFonts w:ascii="Times New Roman" w:hAnsi="Times New Roman" w:cs="Times New Roman"/>
          <w:kern w:val="3"/>
          <w:sz w:val="24"/>
          <w:szCs w:val="24"/>
        </w:rPr>
        <w:t>u</w:t>
      </w:r>
      <w:r w:rsidRPr="00704914">
        <w:rPr>
          <w:rFonts w:ascii="Times New Roman" w:hAnsi="Times New Roman" w:cs="Times New Roman"/>
          <w:kern w:val="3"/>
          <w:sz w:val="24"/>
          <w:szCs w:val="24"/>
        </w:rPr>
        <w:t xml:space="preserve"> ponuditelja da u svemu prihvaća uvjete javnog natječaja</w:t>
      </w:r>
    </w:p>
    <w:p w14:paraId="155744A6" w14:textId="0DEC2F7E" w:rsidR="00643E61" w:rsidRPr="00704914" w:rsidRDefault="00643E61" w:rsidP="00704914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704914">
        <w:rPr>
          <w:rFonts w:ascii="Times New Roman" w:hAnsi="Times New Roman" w:cs="Times New Roman"/>
          <w:kern w:val="3"/>
          <w:sz w:val="24"/>
          <w:szCs w:val="24"/>
        </w:rPr>
        <w:t xml:space="preserve">podatak o broju </w:t>
      </w:r>
      <w:r w:rsidR="00751BA4" w:rsidRPr="00704914">
        <w:rPr>
          <w:rFonts w:ascii="Times New Roman" w:hAnsi="Times New Roman" w:cs="Times New Roman"/>
          <w:kern w:val="3"/>
          <w:sz w:val="24"/>
          <w:szCs w:val="24"/>
        </w:rPr>
        <w:t>bankovnog</w:t>
      </w:r>
      <w:r w:rsidRPr="00704914">
        <w:rPr>
          <w:rFonts w:ascii="Times New Roman" w:hAnsi="Times New Roman" w:cs="Times New Roman"/>
          <w:kern w:val="3"/>
          <w:sz w:val="24"/>
          <w:szCs w:val="24"/>
        </w:rPr>
        <w:t xml:space="preserve"> računa za povrat jamčevine ponuditeljima čija ponuda ne bude prihvaćena ili u slučaju poništenja javnog natječaja</w:t>
      </w:r>
    </w:p>
    <w:p w14:paraId="4FF141EF" w14:textId="1CFE283E" w:rsidR="00643E61" w:rsidRPr="00704914" w:rsidRDefault="00643E61" w:rsidP="00704914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704914">
        <w:rPr>
          <w:rFonts w:ascii="Times New Roman" w:hAnsi="Times New Roman" w:cs="Times New Roman"/>
          <w:kern w:val="3"/>
          <w:sz w:val="24"/>
          <w:szCs w:val="24"/>
        </w:rPr>
        <w:t>potvrd</w:t>
      </w:r>
      <w:r w:rsidR="00C51D7F" w:rsidRPr="00704914">
        <w:rPr>
          <w:rFonts w:ascii="Times New Roman" w:hAnsi="Times New Roman" w:cs="Times New Roman"/>
          <w:kern w:val="3"/>
          <w:sz w:val="24"/>
          <w:szCs w:val="24"/>
        </w:rPr>
        <w:t>u</w:t>
      </w:r>
      <w:r w:rsidRPr="00704914">
        <w:rPr>
          <w:rFonts w:ascii="Times New Roman" w:hAnsi="Times New Roman" w:cs="Times New Roman"/>
          <w:kern w:val="3"/>
          <w:sz w:val="24"/>
          <w:szCs w:val="24"/>
        </w:rPr>
        <w:t xml:space="preserve"> da nema dugovanja prema proračunu Grada i državnom proračunu s bilo koje osnove</w:t>
      </w:r>
      <w:r w:rsidR="001947AC" w:rsidRPr="00704914">
        <w:rPr>
          <w:rFonts w:ascii="Times New Roman" w:hAnsi="Times New Roman" w:cs="Times New Roman"/>
          <w:kern w:val="3"/>
          <w:sz w:val="24"/>
          <w:szCs w:val="24"/>
        </w:rPr>
        <w:t>.</w:t>
      </w:r>
    </w:p>
    <w:p w14:paraId="757B5F6A" w14:textId="3ADE4F15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Javno otvaranje ponuda provodi Odbor za provedbu natječaja za prodaju nekretnina u vlasništvu Grada Ploča te predlaže Gradonačelniku donošenje odluke o izboru najpovoljnije ponud</w:t>
      </w:r>
      <w:r w:rsidR="00AF772B" w:rsidRPr="00704914">
        <w:rPr>
          <w:rFonts w:ascii="Times New Roman" w:hAnsi="Times New Roman" w:cs="Times New Roman"/>
          <w:sz w:val="24"/>
          <w:szCs w:val="24"/>
        </w:rPr>
        <w:t>e</w:t>
      </w:r>
      <w:r w:rsidRPr="00704914">
        <w:rPr>
          <w:rFonts w:ascii="Times New Roman" w:hAnsi="Times New Roman" w:cs="Times New Roman"/>
          <w:sz w:val="24"/>
          <w:szCs w:val="24"/>
        </w:rPr>
        <w:t xml:space="preserve"> odnosno o neprihvaćanju niti jedne ponude</w:t>
      </w:r>
      <w:r w:rsidR="00A64D7A" w:rsidRPr="00704914">
        <w:rPr>
          <w:rFonts w:ascii="Times New Roman" w:hAnsi="Times New Roman" w:cs="Times New Roman"/>
          <w:sz w:val="24"/>
          <w:szCs w:val="24"/>
        </w:rPr>
        <w:t xml:space="preserve">, a koje odluke se moraju donijeti u roku od 30 dana od dana isteka roka za podnošenje ponuda. </w:t>
      </w:r>
    </w:p>
    <w:p w14:paraId="19084D70" w14:textId="75685AF6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O ishodu javnog natječaja sudionici će biti obaviješteni putem </w:t>
      </w:r>
      <w:r w:rsidR="000D2EAD" w:rsidRPr="00704914">
        <w:rPr>
          <w:rFonts w:ascii="Times New Roman" w:hAnsi="Times New Roman" w:cs="Times New Roman"/>
          <w:sz w:val="24"/>
          <w:szCs w:val="24"/>
        </w:rPr>
        <w:t>službene mrežne</w:t>
      </w:r>
      <w:r w:rsidRPr="00704914">
        <w:rPr>
          <w:rFonts w:ascii="Times New Roman" w:hAnsi="Times New Roman" w:cs="Times New Roman"/>
          <w:sz w:val="24"/>
          <w:szCs w:val="24"/>
        </w:rPr>
        <w:t xml:space="preserve"> stranice Grada.</w:t>
      </w:r>
    </w:p>
    <w:p w14:paraId="5EE2B219" w14:textId="650C09DD" w:rsidR="007A74B5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Odluka o izboru najpovoljnije ponud</w:t>
      </w:r>
      <w:r w:rsidR="00AF772B" w:rsidRPr="00704914">
        <w:rPr>
          <w:rFonts w:ascii="Times New Roman" w:hAnsi="Times New Roman" w:cs="Times New Roman"/>
          <w:sz w:val="24"/>
          <w:szCs w:val="24"/>
        </w:rPr>
        <w:t>e</w:t>
      </w:r>
      <w:r w:rsidRPr="00704914">
        <w:rPr>
          <w:rFonts w:ascii="Times New Roman" w:hAnsi="Times New Roman" w:cs="Times New Roman"/>
          <w:sz w:val="24"/>
          <w:szCs w:val="24"/>
        </w:rPr>
        <w:t xml:space="preserve"> obavezno se dostavlja najpovoljnijem ponuditelju.</w:t>
      </w:r>
    </w:p>
    <w:p w14:paraId="79B0777F" w14:textId="77777777" w:rsidR="00C66457" w:rsidRPr="00704914" w:rsidRDefault="00C66457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05081" w14:textId="2C12A10B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266E5D" w:rsidRPr="00704914">
        <w:rPr>
          <w:rFonts w:ascii="Times New Roman" w:hAnsi="Times New Roman" w:cs="Times New Roman"/>
          <w:sz w:val="24"/>
          <w:szCs w:val="24"/>
        </w:rPr>
        <w:t>60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329D0EAD" w14:textId="77777777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48C3F6" w14:textId="196B1821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Gradonačelnik će sklopiti ugovor o kupoprodaji poslovnog</w:t>
      </w:r>
      <w:r w:rsidR="0036355E" w:rsidRPr="00704914">
        <w:rPr>
          <w:rFonts w:ascii="Times New Roman" w:hAnsi="Times New Roman" w:cs="Times New Roman"/>
          <w:sz w:val="24"/>
          <w:szCs w:val="24"/>
        </w:rPr>
        <w:t>a</w:t>
      </w:r>
      <w:r w:rsidRPr="00704914">
        <w:rPr>
          <w:rFonts w:ascii="Times New Roman" w:hAnsi="Times New Roman" w:cs="Times New Roman"/>
          <w:sz w:val="24"/>
          <w:szCs w:val="24"/>
        </w:rPr>
        <w:t xml:space="preserve"> prostora s najpovoljnijim ponuditeljem u roku od </w:t>
      </w:r>
      <w:r w:rsidR="0036355E" w:rsidRPr="00704914">
        <w:rPr>
          <w:rFonts w:ascii="Times New Roman" w:hAnsi="Times New Roman" w:cs="Times New Roman"/>
          <w:sz w:val="24"/>
          <w:szCs w:val="24"/>
        </w:rPr>
        <w:t>30</w:t>
      </w:r>
      <w:r w:rsidRPr="00704914">
        <w:rPr>
          <w:rFonts w:ascii="Times New Roman" w:hAnsi="Times New Roman" w:cs="Times New Roman"/>
          <w:sz w:val="24"/>
          <w:szCs w:val="24"/>
        </w:rPr>
        <w:t xml:space="preserve"> dana od dana dostave najpovoljnijem ponuditelju odluke o izboru najpovoljnije ponud</w:t>
      </w:r>
      <w:r w:rsidR="00AF772B" w:rsidRPr="00704914">
        <w:rPr>
          <w:rFonts w:ascii="Times New Roman" w:hAnsi="Times New Roman" w:cs="Times New Roman"/>
          <w:sz w:val="24"/>
          <w:szCs w:val="24"/>
        </w:rPr>
        <w:t>e</w:t>
      </w:r>
      <w:r w:rsidRPr="007049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9293CA" w14:textId="77777777" w:rsidR="00643E61" w:rsidRPr="00704914" w:rsidRDefault="00643E61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C7F42" w14:textId="12909386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720B3A" w:rsidRPr="00704914">
        <w:rPr>
          <w:rFonts w:ascii="Times New Roman" w:hAnsi="Times New Roman" w:cs="Times New Roman"/>
          <w:sz w:val="24"/>
          <w:szCs w:val="24"/>
        </w:rPr>
        <w:t>61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62732F23" w14:textId="4C391F13" w:rsidR="003339BD" w:rsidRPr="00704914" w:rsidRDefault="00337DF9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ab/>
      </w:r>
    </w:p>
    <w:p w14:paraId="68AF3B15" w14:textId="1ABF8082" w:rsidR="00337DF9" w:rsidRPr="00704914" w:rsidRDefault="00337DF9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ab/>
      </w:r>
      <w:r w:rsidR="00DA788A" w:rsidRPr="00704914">
        <w:rPr>
          <w:rFonts w:ascii="Times New Roman" w:hAnsi="Times New Roman" w:cs="Times New Roman"/>
          <w:sz w:val="24"/>
          <w:szCs w:val="24"/>
        </w:rPr>
        <w:t>Na sklapanje ugovora o kupoprodaji poslovnog</w:t>
      </w:r>
      <w:r w:rsidR="007912A0" w:rsidRPr="00704914">
        <w:rPr>
          <w:rFonts w:ascii="Times New Roman" w:hAnsi="Times New Roman" w:cs="Times New Roman"/>
          <w:sz w:val="24"/>
          <w:szCs w:val="24"/>
        </w:rPr>
        <w:t>a</w:t>
      </w:r>
      <w:r w:rsidR="00DA788A" w:rsidRPr="00704914">
        <w:rPr>
          <w:rFonts w:ascii="Times New Roman" w:hAnsi="Times New Roman" w:cs="Times New Roman"/>
          <w:sz w:val="24"/>
          <w:szCs w:val="24"/>
        </w:rPr>
        <w:t xml:space="preserve"> prostora, te način i rok p</w:t>
      </w:r>
      <w:r w:rsidRPr="00704914">
        <w:rPr>
          <w:rFonts w:ascii="Times New Roman" w:hAnsi="Times New Roman" w:cs="Times New Roman"/>
          <w:sz w:val="24"/>
          <w:szCs w:val="24"/>
        </w:rPr>
        <w:t>lać</w:t>
      </w:r>
      <w:r w:rsidR="008A0422" w:rsidRPr="00704914">
        <w:rPr>
          <w:rFonts w:ascii="Times New Roman" w:hAnsi="Times New Roman" w:cs="Times New Roman"/>
          <w:sz w:val="24"/>
          <w:szCs w:val="24"/>
        </w:rPr>
        <w:t>anja</w:t>
      </w:r>
      <w:r w:rsidR="00882885" w:rsidRPr="00704914">
        <w:rPr>
          <w:rFonts w:ascii="Times New Roman" w:hAnsi="Times New Roman" w:cs="Times New Roman"/>
          <w:sz w:val="24"/>
          <w:szCs w:val="24"/>
        </w:rPr>
        <w:t xml:space="preserve"> kupoprodajne cijene</w:t>
      </w:r>
      <w:r w:rsidR="00BA1F08" w:rsidRPr="00704914">
        <w:rPr>
          <w:rFonts w:ascii="Times New Roman" w:hAnsi="Times New Roman" w:cs="Times New Roman"/>
          <w:sz w:val="24"/>
          <w:szCs w:val="24"/>
        </w:rPr>
        <w:t xml:space="preserve"> </w:t>
      </w:r>
      <w:r w:rsidR="00806A1B" w:rsidRPr="00704914">
        <w:rPr>
          <w:rFonts w:ascii="Times New Roman" w:hAnsi="Times New Roman" w:cs="Times New Roman"/>
          <w:sz w:val="24"/>
          <w:szCs w:val="24"/>
        </w:rPr>
        <w:t xml:space="preserve">primjenjuju se odredbe članka </w:t>
      </w:r>
      <w:r w:rsidR="00720B3A" w:rsidRPr="00704914">
        <w:rPr>
          <w:rFonts w:ascii="Times New Roman" w:hAnsi="Times New Roman" w:cs="Times New Roman"/>
          <w:sz w:val="24"/>
          <w:szCs w:val="24"/>
        </w:rPr>
        <w:t>43</w:t>
      </w:r>
      <w:r w:rsidR="00806A1B" w:rsidRPr="00704914">
        <w:rPr>
          <w:rFonts w:ascii="Times New Roman" w:hAnsi="Times New Roman" w:cs="Times New Roman"/>
          <w:sz w:val="24"/>
          <w:szCs w:val="24"/>
        </w:rPr>
        <w:t xml:space="preserve">. ove Odluke. </w:t>
      </w:r>
    </w:p>
    <w:p w14:paraId="016EB571" w14:textId="77777777" w:rsidR="00643E61" w:rsidRPr="00704914" w:rsidRDefault="00643E61" w:rsidP="0070491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F335D29" w14:textId="77777777" w:rsidR="00643E61" w:rsidRPr="00704914" w:rsidRDefault="00643E61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b/>
          <w:bCs/>
          <w:sz w:val="24"/>
          <w:szCs w:val="24"/>
        </w:rPr>
        <w:t>XI. PRIJELAZNE I ZAVRŠNE ODREDBE</w:t>
      </w:r>
    </w:p>
    <w:p w14:paraId="4089AEB5" w14:textId="77777777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03FA9" w14:textId="1E9A946D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Članak </w:t>
      </w:r>
      <w:r w:rsidR="00787128" w:rsidRPr="00704914">
        <w:rPr>
          <w:rFonts w:ascii="Times New Roman" w:hAnsi="Times New Roman" w:cs="Times New Roman"/>
          <w:sz w:val="24"/>
          <w:szCs w:val="24"/>
        </w:rPr>
        <w:t>62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0D97401E" w14:textId="77777777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836CFA" w14:textId="77777777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Danom stupanja na snagu ove Odluke prestaje važiti Odluka o zakupu i kupoprodaji poslovnog prostora u vlasništvu Grada Ploča (Službeni glasnik Grada Ploča, broj 8/22).</w:t>
      </w:r>
    </w:p>
    <w:p w14:paraId="12F8A7DD" w14:textId="77777777" w:rsidR="00643E61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6C2ABF" w14:textId="77777777" w:rsidR="00A80767" w:rsidRDefault="00A80767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CA251" w14:textId="77777777" w:rsidR="00A80767" w:rsidRDefault="00A80767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FD056A" w14:textId="77777777" w:rsidR="00A80767" w:rsidRDefault="00A80767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9EEDD" w14:textId="77777777" w:rsidR="00A80767" w:rsidRDefault="00A80767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15FA6F" w14:textId="77777777" w:rsidR="00A80767" w:rsidRDefault="00A80767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2B373E" w14:textId="77777777" w:rsidR="00A80767" w:rsidRDefault="00A80767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89674" w14:textId="77777777" w:rsidR="00A80767" w:rsidRPr="00704914" w:rsidRDefault="00A80767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C7245" w14:textId="029BE2CD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787128" w:rsidRPr="00704914">
        <w:rPr>
          <w:rFonts w:ascii="Times New Roman" w:hAnsi="Times New Roman" w:cs="Times New Roman"/>
          <w:sz w:val="24"/>
          <w:szCs w:val="24"/>
        </w:rPr>
        <w:t>63</w:t>
      </w:r>
      <w:r w:rsidRPr="00704914">
        <w:rPr>
          <w:rFonts w:ascii="Times New Roman" w:hAnsi="Times New Roman" w:cs="Times New Roman"/>
          <w:sz w:val="24"/>
          <w:szCs w:val="24"/>
        </w:rPr>
        <w:t>.</w:t>
      </w:r>
    </w:p>
    <w:p w14:paraId="57C8A89E" w14:textId="77777777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F99049" w14:textId="77777777" w:rsidR="00643E61" w:rsidRPr="00704914" w:rsidRDefault="00643E61" w:rsidP="00704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Ova Odluka stupa na snagu osmoga dana od dana objave u Službenom glasniku Grada Ploča.</w:t>
      </w:r>
    </w:p>
    <w:p w14:paraId="4C212705" w14:textId="77777777" w:rsidR="00643E61" w:rsidRPr="00704914" w:rsidRDefault="00643E61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2D73D" w14:textId="77777777" w:rsidR="00643E61" w:rsidRPr="00704914" w:rsidRDefault="00643E61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4F6812A1" w14:textId="77777777" w:rsidR="00643E61" w:rsidRPr="00704914" w:rsidRDefault="00643E61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>URBROJ:</w:t>
      </w:r>
    </w:p>
    <w:p w14:paraId="669F91AA" w14:textId="73F4A058" w:rsidR="00643E61" w:rsidRPr="00704914" w:rsidRDefault="00643E61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14">
        <w:rPr>
          <w:rFonts w:ascii="Times New Roman" w:hAnsi="Times New Roman" w:cs="Times New Roman"/>
          <w:sz w:val="24"/>
          <w:szCs w:val="24"/>
        </w:rPr>
        <w:t xml:space="preserve">Ploče, </w:t>
      </w:r>
      <w:r w:rsidR="00535B60">
        <w:rPr>
          <w:rFonts w:ascii="Times New Roman" w:hAnsi="Times New Roman" w:cs="Times New Roman"/>
          <w:sz w:val="24"/>
          <w:szCs w:val="24"/>
        </w:rPr>
        <w:t>__________</w:t>
      </w:r>
      <w:r w:rsidRPr="00704914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12A4052C" w14:textId="77777777" w:rsidR="00643E61" w:rsidRDefault="00643E61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F27E7" w14:textId="77777777" w:rsidR="00535B60" w:rsidRPr="00704914" w:rsidRDefault="00535B60" w:rsidP="0070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7175E" w14:textId="77777777" w:rsidR="00643E61" w:rsidRPr="00704914" w:rsidRDefault="00643E61" w:rsidP="00704914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704914">
        <w:rPr>
          <w:rFonts w:ascii="Times New Roman" w:eastAsia="Andale Sans UI" w:hAnsi="Times New Roman" w:cs="Times New Roman"/>
          <w:bCs/>
          <w:sz w:val="24"/>
          <w:szCs w:val="24"/>
        </w:rPr>
        <w:t>DUBROVAČKO-NERETVANSKA ŽUPANIJA</w:t>
      </w:r>
    </w:p>
    <w:p w14:paraId="42F83555" w14:textId="77777777" w:rsidR="00643E61" w:rsidRPr="00704914" w:rsidRDefault="00643E61" w:rsidP="00704914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704914">
        <w:rPr>
          <w:rFonts w:ascii="Times New Roman" w:eastAsia="Andale Sans UI" w:hAnsi="Times New Roman" w:cs="Times New Roman"/>
          <w:bCs/>
          <w:sz w:val="24"/>
          <w:szCs w:val="24"/>
        </w:rPr>
        <w:t>GRAD PLOČE</w:t>
      </w:r>
    </w:p>
    <w:p w14:paraId="4722E2F5" w14:textId="77777777" w:rsidR="00643E61" w:rsidRPr="00704914" w:rsidRDefault="00643E61" w:rsidP="00704914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704914">
        <w:rPr>
          <w:rFonts w:ascii="Times New Roman" w:eastAsia="Andale Sans UI" w:hAnsi="Times New Roman" w:cs="Times New Roman"/>
          <w:bCs/>
          <w:sz w:val="24"/>
          <w:szCs w:val="24"/>
        </w:rPr>
        <w:t>Gradsko vijeće</w:t>
      </w:r>
    </w:p>
    <w:p w14:paraId="2069AC1E" w14:textId="77777777" w:rsidR="00643E61" w:rsidRPr="00704914" w:rsidRDefault="00643E61" w:rsidP="00704914">
      <w:pPr>
        <w:widowControl w:val="0"/>
        <w:spacing w:after="0" w:line="240" w:lineRule="auto"/>
        <w:rPr>
          <w:rFonts w:ascii="Times New Roman" w:eastAsia="Andale Sans UI" w:hAnsi="Times New Roman" w:cs="Times New Roman"/>
          <w:sz w:val="24"/>
          <w:szCs w:val="24"/>
        </w:rPr>
      </w:pPr>
    </w:p>
    <w:p w14:paraId="10FCCFF2" w14:textId="3B8DA129" w:rsidR="00643E61" w:rsidRPr="00704914" w:rsidRDefault="00643E61" w:rsidP="00704914">
      <w:pPr>
        <w:widowControl w:val="0"/>
        <w:spacing w:after="0" w:line="240" w:lineRule="auto"/>
        <w:ind w:left="7080"/>
        <w:rPr>
          <w:rFonts w:ascii="Times New Roman" w:eastAsia="Andale Sans UI" w:hAnsi="Times New Roman" w:cs="Times New Roman"/>
          <w:sz w:val="24"/>
          <w:szCs w:val="24"/>
        </w:rPr>
      </w:pPr>
      <w:r w:rsidRPr="00704914">
        <w:rPr>
          <w:rFonts w:ascii="Times New Roman" w:eastAsia="Andale Sans UI" w:hAnsi="Times New Roman" w:cs="Times New Roman"/>
          <w:sz w:val="24"/>
          <w:szCs w:val="24"/>
        </w:rPr>
        <w:t>Predsjedni</w:t>
      </w:r>
      <w:r w:rsidR="00A810E8" w:rsidRPr="00704914">
        <w:rPr>
          <w:rFonts w:ascii="Times New Roman" w:eastAsia="Andale Sans UI" w:hAnsi="Times New Roman" w:cs="Times New Roman"/>
          <w:sz w:val="24"/>
          <w:szCs w:val="24"/>
        </w:rPr>
        <w:t>k</w:t>
      </w:r>
    </w:p>
    <w:p w14:paraId="4DC2309C" w14:textId="360AEC09" w:rsidR="00643E61" w:rsidRPr="00704914" w:rsidRDefault="00643E61" w:rsidP="00704914">
      <w:pPr>
        <w:widowControl w:val="0"/>
        <w:spacing w:after="0" w:line="240" w:lineRule="auto"/>
        <w:ind w:left="5664" w:firstLine="708"/>
        <w:rPr>
          <w:rFonts w:ascii="Times New Roman" w:eastAsia="Andale Sans UI" w:hAnsi="Times New Roman" w:cs="Times New Roman"/>
          <w:sz w:val="24"/>
          <w:szCs w:val="24"/>
        </w:rPr>
      </w:pPr>
      <w:r w:rsidRPr="00704914">
        <w:rPr>
          <w:rFonts w:ascii="Times New Roman" w:eastAsia="Andale Sans UI" w:hAnsi="Times New Roman" w:cs="Times New Roman"/>
          <w:sz w:val="24"/>
          <w:szCs w:val="24"/>
        </w:rPr>
        <w:t xml:space="preserve">      </w:t>
      </w:r>
      <w:r w:rsidR="00A810E8" w:rsidRPr="00704914">
        <w:rPr>
          <w:rFonts w:ascii="Times New Roman" w:eastAsia="Andale Sans UI" w:hAnsi="Times New Roman" w:cs="Times New Roman"/>
          <w:sz w:val="24"/>
          <w:szCs w:val="24"/>
        </w:rPr>
        <w:t>Danko Majstrović</w:t>
      </w:r>
    </w:p>
    <w:p w14:paraId="2DCFA544" w14:textId="77777777" w:rsidR="00643E61" w:rsidRPr="00704914" w:rsidRDefault="00643E61" w:rsidP="00704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3FE51" w14:textId="77777777" w:rsidR="00643E61" w:rsidRPr="00704914" w:rsidRDefault="00643E61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03062" w14:textId="77777777" w:rsidR="00643E61" w:rsidRPr="00704914" w:rsidRDefault="00643E61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CF9F7" w14:textId="77777777" w:rsidR="00643E61" w:rsidRPr="00704914" w:rsidRDefault="00643E61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E54D2" w14:textId="77777777" w:rsidR="00643E61" w:rsidRPr="00704914" w:rsidRDefault="00643E61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8B8D5" w14:textId="77777777" w:rsidR="00643E61" w:rsidRPr="00704914" w:rsidRDefault="00643E61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7943A" w14:textId="77777777" w:rsidR="00643E61" w:rsidRPr="00704914" w:rsidRDefault="00643E61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E4E88" w14:textId="77777777" w:rsidR="00643E61" w:rsidRPr="00704914" w:rsidRDefault="00643E61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7B2F6" w14:textId="77777777" w:rsidR="00643E61" w:rsidRPr="00704914" w:rsidRDefault="00643E61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9755C" w14:textId="77777777" w:rsidR="00643E61" w:rsidRPr="00704914" w:rsidRDefault="00643E61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83D22" w14:textId="77777777" w:rsidR="00643E61" w:rsidRPr="00704914" w:rsidRDefault="00643E61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E4526" w14:textId="77777777" w:rsidR="00643E61" w:rsidRPr="00704914" w:rsidRDefault="00643E61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FB020" w14:textId="77777777" w:rsidR="00643E61" w:rsidRPr="00704914" w:rsidRDefault="00643E61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ADA93" w14:textId="77777777" w:rsidR="0029263C" w:rsidRPr="00704914" w:rsidRDefault="0029263C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A933C" w14:textId="77777777" w:rsidR="0029263C" w:rsidRPr="00704914" w:rsidRDefault="0029263C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932AB" w14:textId="77777777" w:rsidR="0029263C" w:rsidRPr="00704914" w:rsidRDefault="0029263C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AE502" w14:textId="77777777" w:rsidR="0029263C" w:rsidRPr="00704914" w:rsidRDefault="0029263C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A2107" w14:textId="77777777" w:rsidR="0029263C" w:rsidRPr="00704914" w:rsidRDefault="0029263C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495FE" w14:textId="77777777" w:rsidR="00643E61" w:rsidRPr="00704914" w:rsidRDefault="00643E61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298FF" w14:textId="77777777" w:rsidR="005416E8" w:rsidRPr="00704914" w:rsidRDefault="005416E8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C18A3" w14:textId="77777777" w:rsidR="005416E8" w:rsidRPr="00704914" w:rsidRDefault="005416E8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581F1" w14:textId="77777777" w:rsidR="00216B18" w:rsidRPr="00704914" w:rsidRDefault="00216B18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0DA38" w14:textId="77777777" w:rsidR="00216B18" w:rsidRPr="00704914" w:rsidRDefault="00216B18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6F25D" w14:textId="77777777" w:rsidR="00216B18" w:rsidRPr="00704914" w:rsidRDefault="00216B18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6CDA0" w14:textId="77777777" w:rsidR="00216B18" w:rsidRPr="00704914" w:rsidRDefault="00216B18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E45D6" w14:textId="77777777" w:rsidR="00216B18" w:rsidRPr="00704914" w:rsidRDefault="00216B18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23464" w14:textId="77777777" w:rsidR="00216B18" w:rsidRPr="00704914" w:rsidRDefault="00216B18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C4E74" w14:textId="77777777" w:rsidR="00216B18" w:rsidRPr="00704914" w:rsidRDefault="00216B18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0FCE5" w14:textId="77777777" w:rsidR="00216B18" w:rsidRPr="00704914" w:rsidRDefault="00216B18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0C80E" w14:textId="77777777" w:rsidR="00216B18" w:rsidRPr="00704914" w:rsidRDefault="00216B18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2FF4A" w14:textId="77777777" w:rsidR="00216B18" w:rsidRPr="00704914" w:rsidRDefault="00216B18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179B1" w14:textId="77777777" w:rsidR="00216B18" w:rsidRPr="00704914" w:rsidRDefault="00216B18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A3C21" w14:textId="77777777" w:rsidR="00216B18" w:rsidRPr="00704914" w:rsidRDefault="00216B18" w:rsidP="0070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2889D" w14:textId="77777777" w:rsidR="00B7417B" w:rsidRPr="00704914" w:rsidRDefault="00B7417B" w:rsidP="00A807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7417B" w:rsidRPr="00704914" w:rsidSect="00CA2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4017"/>
    <w:multiLevelType w:val="hybridMultilevel"/>
    <w:tmpl w:val="6982FE7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32466E"/>
    <w:multiLevelType w:val="hybridMultilevel"/>
    <w:tmpl w:val="533444D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942265"/>
    <w:multiLevelType w:val="hybridMultilevel"/>
    <w:tmpl w:val="784EC0F0"/>
    <w:lvl w:ilvl="0" w:tplc="90C2C88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2BEE0E6C"/>
    <w:multiLevelType w:val="hybridMultilevel"/>
    <w:tmpl w:val="CEF8897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917C9"/>
    <w:multiLevelType w:val="hybridMultilevel"/>
    <w:tmpl w:val="7F6CF252"/>
    <w:lvl w:ilvl="0" w:tplc="25CAFD8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445F50"/>
    <w:multiLevelType w:val="multilevel"/>
    <w:tmpl w:val="AAA2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45126"/>
    <w:multiLevelType w:val="multilevel"/>
    <w:tmpl w:val="ECFE69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14479"/>
    <w:multiLevelType w:val="multilevel"/>
    <w:tmpl w:val="22BE5A40"/>
    <w:lvl w:ilvl="0">
      <w:numFmt w:val="bullet"/>
      <w:lvlText w:val="-"/>
      <w:lvlJc w:val="left"/>
      <w:pPr>
        <w:ind w:left="1068" w:hanging="360"/>
      </w:pPr>
      <w:rPr>
        <w:rFonts w:ascii="Times New Roman" w:eastAsia="Aptos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8" w15:restartNumberingAfterBreak="0">
    <w:nsid w:val="595152A8"/>
    <w:multiLevelType w:val="multilevel"/>
    <w:tmpl w:val="7408B892"/>
    <w:lvl w:ilvl="0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A955320"/>
    <w:multiLevelType w:val="hybridMultilevel"/>
    <w:tmpl w:val="A4467A6E"/>
    <w:lvl w:ilvl="0" w:tplc="55203668">
      <w:start w:val="10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0E3010"/>
    <w:multiLevelType w:val="hybridMultilevel"/>
    <w:tmpl w:val="382A078A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90C2C88C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196767705">
    <w:abstractNumId w:val="5"/>
  </w:num>
  <w:num w:numId="2" w16cid:durableId="640580676">
    <w:abstractNumId w:val="6"/>
  </w:num>
  <w:num w:numId="3" w16cid:durableId="18905351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964560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1969449">
    <w:abstractNumId w:val="0"/>
  </w:num>
  <w:num w:numId="6" w16cid:durableId="144048778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1997856">
    <w:abstractNumId w:val="10"/>
  </w:num>
  <w:num w:numId="8" w16cid:durableId="550724902">
    <w:abstractNumId w:val="2"/>
  </w:num>
  <w:num w:numId="9" w16cid:durableId="1394966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5559659">
    <w:abstractNumId w:val="4"/>
  </w:num>
  <w:num w:numId="11" w16cid:durableId="764497096">
    <w:abstractNumId w:val="8"/>
  </w:num>
  <w:num w:numId="12" w16cid:durableId="146854867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302989">
    <w:abstractNumId w:val="3"/>
  </w:num>
  <w:num w:numId="14" w16cid:durableId="1565292906">
    <w:abstractNumId w:val="9"/>
  </w:num>
  <w:num w:numId="15" w16cid:durableId="1658219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9F"/>
    <w:rsid w:val="000045FD"/>
    <w:rsid w:val="000046AE"/>
    <w:rsid w:val="00010C0E"/>
    <w:rsid w:val="0001149C"/>
    <w:rsid w:val="00017936"/>
    <w:rsid w:val="00020B11"/>
    <w:rsid w:val="00020DAA"/>
    <w:rsid w:val="000223D0"/>
    <w:rsid w:val="00022B23"/>
    <w:rsid w:val="00024347"/>
    <w:rsid w:val="000304F1"/>
    <w:rsid w:val="00030FF3"/>
    <w:rsid w:val="00031BC0"/>
    <w:rsid w:val="0003370C"/>
    <w:rsid w:val="00034166"/>
    <w:rsid w:val="0003521F"/>
    <w:rsid w:val="0003536F"/>
    <w:rsid w:val="000364C8"/>
    <w:rsid w:val="0004280B"/>
    <w:rsid w:val="00043093"/>
    <w:rsid w:val="0004578D"/>
    <w:rsid w:val="000470B3"/>
    <w:rsid w:val="000471B3"/>
    <w:rsid w:val="00047DCD"/>
    <w:rsid w:val="000500FD"/>
    <w:rsid w:val="000529DE"/>
    <w:rsid w:val="000542F2"/>
    <w:rsid w:val="000543A1"/>
    <w:rsid w:val="00055917"/>
    <w:rsid w:val="00057805"/>
    <w:rsid w:val="000609FA"/>
    <w:rsid w:val="00063FAB"/>
    <w:rsid w:val="000659EA"/>
    <w:rsid w:val="00065C3E"/>
    <w:rsid w:val="000675CA"/>
    <w:rsid w:val="000713B1"/>
    <w:rsid w:val="00071B67"/>
    <w:rsid w:val="00071C9A"/>
    <w:rsid w:val="0007368C"/>
    <w:rsid w:val="00073CA9"/>
    <w:rsid w:val="00074A13"/>
    <w:rsid w:val="00076AD2"/>
    <w:rsid w:val="00076EDB"/>
    <w:rsid w:val="000800F0"/>
    <w:rsid w:val="00082130"/>
    <w:rsid w:val="00082297"/>
    <w:rsid w:val="00084D77"/>
    <w:rsid w:val="0008682D"/>
    <w:rsid w:val="000906F1"/>
    <w:rsid w:val="0009076D"/>
    <w:rsid w:val="0009220F"/>
    <w:rsid w:val="000931EC"/>
    <w:rsid w:val="00093493"/>
    <w:rsid w:val="0009352C"/>
    <w:rsid w:val="00094E27"/>
    <w:rsid w:val="0009633B"/>
    <w:rsid w:val="00097237"/>
    <w:rsid w:val="00097C5D"/>
    <w:rsid w:val="000A0F47"/>
    <w:rsid w:val="000A218A"/>
    <w:rsid w:val="000A56CE"/>
    <w:rsid w:val="000A5C59"/>
    <w:rsid w:val="000A72E2"/>
    <w:rsid w:val="000B0AF2"/>
    <w:rsid w:val="000B5DC7"/>
    <w:rsid w:val="000B6970"/>
    <w:rsid w:val="000C1CB5"/>
    <w:rsid w:val="000C1DFC"/>
    <w:rsid w:val="000C1ED1"/>
    <w:rsid w:val="000C285E"/>
    <w:rsid w:val="000C34C2"/>
    <w:rsid w:val="000C3ACD"/>
    <w:rsid w:val="000C3C45"/>
    <w:rsid w:val="000C3F09"/>
    <w:rsid w:val="000C4732"/>
    <w:rsid w:val="000C4F52"/>
    <w:rsid w:val="000D1DA0"/>
    <w:rsid w:val="000D2EAD"/>
    <w:rsid w:val="000D33D1"/>
    <w:rsid w:val="000D364B"/>
    <w:rsid w:val="000D3E2B"/>
    <w:rsid w:val="000D4A4B"/>
    <w:rsid w:val="000D59CD"/>
    <w:rsid w:val="000D628F"/>
    <w:rsid w:val="000D62DA"/>
    <w:rsid w:val="000D64E1"/>
    <w:rsid w:val="000D7553"/>
    <w:rsid w:val="000D7681"/>
    <w:rsid w:val="000E10BD"/>
    <w:rsid w:val="000E1D4F"/>
    <w:rsid w:val="000E555B"/>
    <w:rsid w:val="000E6880"/>
    <w:rsid w:val="000E7303"/>
    <w:rsid w:val="000F1FBE"/>
    <w:rsid w:val="000F290F"/>
    <w:rsid w:val="000F7EB9"/>
    <w:rsid w:val="00100885"/>
    <w:rsid w:val="00101FC8"/>
    <w:rsid w:val="001029E5"/>
    <w:rsid w:val="001037B4"/>
    <w:rsid w:val="00103982"/>
    <w:rsid w:val="0010639A"/>
    <w:rsid w:val="0010644B"/>
    <w:rsid w:val="00106A80"/>
    <w:rsid w:val="001073C4"/>
    <w:rsid w:val="00107AFE"/>
    <w:rsid w:val="00110EEC"/>
    <w:rsid w:val="001112C3"/>
    <w:rsid w:val="00112093"/>
    <w:rsid w:val="00112B53"/>
    <w:rsid w:val="00113766"/>
    <w:rsid w:val="001168FA"/>
    <w:rsid w:val="001215F5"/>
    <w:rsid w:val="00122485"/>
    <w:rsid w:val="001327F1"/>
    <w:rsid w:val="0013432C"/>
    <w:rsid w:val="00134566"/>
    <w:rsid w:val="00137E2B"/>
    <w:rsid w:val="00141FFD"/>
    <w:rsid w:val="0014643D"/>
    <w:rsid w:val="0014655D"/>
    <w:rsid w:val="001510A2"/>
    <w:rsid w:val="00151154"/>
    <w:rsid w:val="00152C44"/>
    <w:rsid w:val="00157EC8"/>
    <w:rsid w:val="0016005E"/>
    <w:rsid w:val="00161ED7"/>
    <w:rsid w:val="00162901"/>
    <w:rsid w:val="0016365E"/>
    <w:rsid w:val="0016469C"/>
    <w:rsid w:val="0016671F"/>
    <w:rsid w:val="00166846"/>
    <w:rsid w:val="00166C48"/>
    <w:rsid w:val="00170A59"/>
    <w:rsid w:val="0017147D"/>
    <w:rsid w:val="00184BE0"/>
    <w:rsid w:val="00186CA1"/>
    <w:rsid w:val="001903EA"/>
    <w:rsid w:val="00190A43"/>
    <w:rsid w:val="00190B4D"/>
    <w:rsid w:val="001917A1"/>
    <w:rsid w:val="00192D8D"/>
    <w:rsid w:val="001943A5"/>
    <w:rsid w:val="001947AC"/>
    <w:rsid w:val="00194A3F"/>
    <w:rsid w:val="001956C5"/>
    <w:rsid w:val="001A1EB1"/>
    <w:rsid w:val="001A3C1D"/>
    <w:rsid w:val="001A4B43"/>
    <w:rsid w:val="001A509F"/>
    <w:rsid w:val="001A59DA"/>
    <w:rsid w:val="001B02EE"/>
    <w:rsid w:val="001B1C99"/>
    <w:rsid w:val="001C2202"/>
    <w:rsid w:val="001C7D41"/>
    <w:rsid w:val="001D1070"/>
    <w:rsid w:val="001D2003"/>
    <w:rsid w:val="001D29F7"/>
    <w:rsid w:val="001D2B4C"/>
    <w:rsid w:val="001D5AB0"/>
    <w:rsid w:val="001D5D0B"/>
    <w:rsid w:val="001D6ECB"/>
    <w:rsid w:val="001D6F22"/>
    <w:rsid w:val="001E36FB"/>
    <w:rsid w:val="001E496E"/>
    <w:rsid w:val="001E77AC"/>
    <w:rsid w:val="001F4803"/>
    <w:rsid w:val="001F50DA"/>
    <w:rsid w:val="00200A03"/>
    <w:rsid w:val="00200A42"/>
    <w:rsid w:val="00202267"/>
    <w:rsid w:val="00202957"/>
    <w:rsid w:val="00202B98"/>
    <w:rsid w:val="00204836"/>
    <w:rsid w:val="0020587B"/>
    <w:rsid w:val="0020760C"/>
    <w:rsid w:val="002118C7"/>
    <w:rsid w:val="00212C94"/>
    <w:rsid w:val="00212C96"/>
    <w:rsid w:val="0021330A"/>
    <w:rsid w:val="00214093"/>
    <w:rsid w:val="002142B4"/>
    <w:rsid w:val="002159C3"/>
    <w:rsid w:val="00215D55"/>
    <w:rsid w:val="0021619D"/>
    <w:rsid w:val="0021690E"/>
    <w:rsid w:val="00216B18"/>
    <w:rsid w:val="00221D4A"/>
    <w:rsid w:val="00223C5F"/>
    <w:rsid w:val="0022566E"/>
    <w:rsid w:val="00227464"/>
    <w:rsid w:val="00227AE3"/>
    <w:rsid w:val="0023456B"/>
    <w:rsid w:val="00234ADC"/>
    <w:rsid w:val="00236120"/>
    <w:rsid w:val="00236827"/>
    <w:rsid w:val="00240B01"/>
    <w:rsid w:val="0024153E"/>
    <w:rsid w:val="00241EA1"/>
    <w:rsid w:val="002425E5"/>
    <w:rsid w:val="00242D4E"/>
    <w:rsid w:val="00242D5F"/>
    <w:rsid w:val="0024319C"/>
    <w:rsid w:val="00247912"/>
    <w:rsid w:val="00247964"/>
    <w:rsid w:val="00250769"/>
    <w:rsid w:val="002508EE"/>
    <w:rsid w:val="00250978"/>
    <w:rsid w:val="00251859"/>
    <w:rsid w:val="00251946"/>
    <w:rsid w:val="00252827"/>
    <w:rsid w:val="002530D3"/>
    <w:rsid w:val="002550AF"/>
    <w:rsid w:val="00255124"/>
    <w:rsid w:val="00257F8D"/>
    <w:rsid w:val="00261CC0"/>
    <w:rsid w:val="00262DF2"/>
    <w:rsid w:val="0026456F"/>
    <w:rsid w:val="0026486D"/>
    <w:rsid w:val="00266E5D"/>
    <w:rsid w:val="002678E7"/>
    <w:rsid w:val="00270D89"/>
    <w:rsid w:val="00273139"/>
    <w:rsid w:val="00274B9F"/>
    <w:rsid w:val="00274D2C"/>
    <w:rsid w:val="002754AE"/>
    <w:rsid w:val="0027627E"/>
    <w:rsid w:val="00281395"/>
    <w:rsid w:val="002821D5"/>
    <w:rsid w:val="00282615"/>
    <w:rsid w:val="00282F60"/>
    <w:rsid w:val="00283583"/>
    <w:rsid w:val="00284E72"/>
    <w:rsid w:val="00285E67"/>
    <w:rsid w:val="002911B7"/>
    <w:rsid w:val="002912FC"/>
    <w:rsid w:val="0029263C"/>
    <w:rsid w:val="00293C8E"/>
    <w:rsid w:val="00293F23"/>
    <w:rsid w:val="00294290"/>
    <w:rsid w:val="002945D7"/>
    <w:rsid w:val="002A1B5B"/>
    <w:rsid w:val="002A7ADE"/>
    <w:rsid w:val="002B1895"/>
    <w:rsid w:val="002B32C1"/>
    <w:rsid w:val="002B54F6"/>
    <w:rsid w:val="002B55DE"/>
    <w:rsid w:val="002B6ADF"/>
    <w:rsid w:val="002B6EA9"/>
    <w:rsid w:val="002B6F49"/>
    <w:rsid w:val="002B754E"/>
    <w:rsid w:val="002C0425"/>
    <w:rsid w:val="002C042B"/>
    <w:rsid w:val="002C0DB4"/>
    <w:rsid w:val="002C1C15"/>
    <w:rsid w:val="002C5159"/>
    <w:rsid w:val="002D16C6"/>
    <w:rsid w:val="002D18FA"/>
    <w:rsid w:val="002D1EFB"/>
    <w:rsid w:val="002D223A"/>
    <w:rsid w:val="002D34A5"/>
    <w:rsid w:val="002D454C"/>
    <w:rsid w:val="002D4BD2"/>
    <w:rsid w:val="002D5314"/>
    <w:rsid w:val="002D5F4E"/>
    <w:rsid w:val="002D69F9"/>
    <w:rsid w:val="002E17F4"/>
    <w:rsid w:val="002E1DBE"/>
    <w:rsid w:val="002E3649"/>
    <w:rsid w:val="002E485C"/>
    <w:rsid w:val="002E5648"/>
    <w:rsid w:val="002E7060"/>
    <w:rsid w:val="002F013A"/>
    <w:rsid w:val="002F28B5"/>
    <w:rsid w:val="002F3F45"/>
    <w:rsid w:val="002F703E"/>
    <w:rsid w:val="003009BF"/>
    <w:rsid w:val="00300E82"/>
    <w:rsid w:val="003017BC"/>
    <w:rsid w:val="003045B2"/>
    <w:rsid w:val="0030788E"/>
    <w:rsid w:val="00313978"/>
    <w:rsid w:val="003144CE"/>
    <w:rsid w:val="0031673B"/>
    <w:rsid w:val="00316BCE"/>
    <w:rsid w:val="00320202"/>
    <w:rsid w:val="00320493"/>
    <w:rsid w:val="0032072A"/>
    <w:rsid w:val="003240C8"/>
    <w:rsid w:val="00325719"/>
    <w:rsid w:val="003270C4"/>
    <w:rsid w:val="0033027C"/>
    <w:rsid w:val="00330425"/>
    <w:rsid w:val="0033042D"/>
    <w:rsid w:val="00331AD3"/>
    <w:rsid w:val="00332CDE"/>
    <w:rsid w:val="003339BD"/>
    <w:rsid w:val="00334FD4"/>
    <w:rsid w:val="00337DF9"/>
    <w:rsid w:val="00342C4D"/>
    <w:rsid w:val="003432C5"/>
    <w:rsid w:val="003442EA"/>
    <w:rsid w:val="00344730"/>
    <w:rsid w:val="00344C6F"/>
    <w:rsid w:val="003458B6"/>
    <w:rsid w:val="00347741"/>
    <w:rsid w:val="0035398D"/>
    <w:rsid w:val="0035430D"/>
    <w:rsid w:val="003559A6"/>
    <w:rsid w:val="0036065B"/>
    <w:rsid w:val="0036355E"/>
    <w:rsid w:val="0036424B"/>
    <w:rsid w:val="00365A67"/>
    <w:rsid w:val="00367157"/>
    <w:rsid w:val="003700F8"/>
    <w:rsid w:val="00370405"/>
    <w:rsid w:val="00376E52"/>
    <w:rsid w:val="00376E95"/>
    <w:rsid w:val="0037756B"/>
    <w:rsid w:val="0038125E"/>
    <w:rsid w:val="00381CF7"/>
    <w:rsid w:val="0038279E"/>
    <w:rsid w:val="00384956"/>
    <w:rsid w:val="0038692D"/>
    <w:rsid w:val="00386F8F"/>
    <w:rsid w:val="00387C52"/>
    <w:rsid w:val="00390273"/>
    <w:rsid w:val="00390A19"/>
    <w:rsid w:val="00392C07"/>
    <w:rsid w:val="00392E29"/>
    <w:rsid w:val="00394011"/>
    <w:rsid w:val="0039763D"/>
    <w:rsid w:val="003978AD"/>
    <w:rsid w:val="003A0700"/>
    <w:rsid w:val="003A386B"/>
    <w:rsid w:val="003B07CD"/>
    <w:rsid w:val="003B0A9D"/>
    <w:rsid w:val="003B26D7"/>
    <w:rsid w:val="003B3F6A"/>
    <w:rsid w:val="003B432C"/>
    <w:rsid w:val="003B66FC"/>
    <w:rsid w:val="003B6A16"/>
    <w:rsid w:val="003C289C"/>
    <w:rsid w:val="003C406D"/>
    <w:rsid w:val="003C5067"/>
    <w:rsid w:val="003C6023"/>
    <w:rsid w:val="003C6392"/>
    <w:rsid w:val="003D03F6"/>
    <w:rsid w:val="003D0521"/>
    <w:rsid w:val="003D1A69"/>
    <w:rsid w:val="003D1D63"/>
    <w:rsid w:val="003D1E7A"/>
    <w:rsid w:val="003D2E21"/>
    <w:rsid w:val="003D4F33"/>
    <w:rsid w:val="003D5C41"/>
    <w:rsid w:val="003D6F4A"/>
    <w:rsid w:val="003D788C"/>
    <w:rsid w:val="003E0584"/>
    <w:rsid w:val="003E0628"/>
    <w:rsid w:val="003E171A"/>
    <w:rsid w:val="003E2801"/>
    <w:rsid w:val="003E2F44"/>
    <w:rsid w:val="003E595B"/>
    <w:rsid w:val="003E5986"/>
    <w:rsid w:val="003F0063"/>
    <w:rsid w:val="003F0652"/>
    <w:rsid w:val="003F1586"/>
    <w:rsid w:val="003F3132"/>
    <w:rsid w:val="003F3B69"/>
    <w:rsid w:val="003F437F"/>
    <w:rsid w:val="003F4CB6"/>
    <w:rsid w:val="0040126D"/>
    <w:rsid w:val="004015E6"/>
    <w:rsid w:val="00401D83"/>
    <w:rsid w:val="00402C42"/>
    <w:rsid w:val="00402D75"/>
    <w:rsid w:val="004038F3"/>
    <w:rsid w:val="0041050A"/>
    <w:rsid w:val="00411D36"/>
    <w:rsid w:val="0042069F"/>
    <w:rsid w:val="00421031"/>
    <w:rsid w:val="00424116"/>
    <w:rsid w:val="0042574B"/>
    <w:rsid w:val="00427AB0"/>
    <w:rsid w:val="004325E3"/>
    <w:rsid w:val="00433349"/>
    <w:rsid w:val="004337DF"/>
    <w:rsid w:val="0043380F"/>
    <w:rsid w:val="00436544"/>
    <w:rsid w:val="00440EFA"/>
    <w:rsid w:val="0044172B"/>
    <w:rsid w:val="00441E00"/>
    <w:rsid w:val="00442403"/>
    <w:rsid w:val="00443A21"/>
    <w:rsid w:val="00443FD7"/>
    <w:rsid w:val="004457BB"/>
    <w:rsid w:val="00446677"/>
    <w:rsid w:val="00446722"/>
    <w:rsid w:val="00446E3C"/>
    <w:rsid w:val="00447A3D"/>
    <w:rsid w:val="00451D02"/>
    <w:rsid w:val="0045200E"/>
    <w:rsid w:val="00452236"/>
    <w:rsid w:val="00453271"/>
    <w:rsid w:val="00454BED"/>
    <w:rsid w:val="00462B6E"/>
    <w:rsid w:val="00464BCB"/>
    <w:rsid w:val="004662D9"/>
    <w:rsid w:val="00467443"/>
    <w:rsid w:val="00470CC6"/>
    <w:rsid w:val="004710F8"/>
    <w:rsid w:val="00471F88"/>
    <w:rsid w:val="004730AB"/>
    <w:rsid w:val="00475E35"/>
    <w:rsid w:val="00477279"/>
    <w:rsid w:val="00477C67"/>
    <w:rsid w:val="00482849"/>
    <w:rsid w:val="00482872"/>
    <w:rsid w:val="00482E5B"/>
    <w:rsid w:val="00483BFF"/>
    <w:rsid w:val="0048647D"/>
    <w:rsid w:val="00487A4B"/>
    <w:rsid w:val="00490CA5"/>
    <w:rsid w:val="004A158E"/>
    <w:rsid w:val="004A1D20"/>
    <w:rsid w:val="004A266E"/>
    <w:rsid w:val="004A3C7E"/>
    <w:rsid w:val="004A49E8"/>
    <w:rsid w:val="004A6107"/>
    <w:rsid w:val="004A70FC"/>
    <w:rsid w:val="004A7873"/>
    <w:rsid w:val="004A78AB"/>
    <w:rsid w:val="004B2E46"/>
    <w:rsid w:val="004B338A"/>
    <w:rsid w:val="004B3852"/>
    <w:rsid w:val="004B44D6"/>
    <w:rsid w:val="004B5618"/>
    <w:rsid w:val="004C2733"/>
    <w:rsid w:val="004C5538"/>
    <w:rsid w:val="004C68A1"/>
    <w:rsid w:val="004C7447"/>
    <w:rsid w:val="004C75F9"/>
    <w:rsid w:val="004D05FF"/>
    <w:rsid w:val="004D3550"/>
    <w:rsid w:val="004D4760"/>
    <w:rsid w:val="004D6D93"/>
    <w:rsid w:val="004E0C08"/>
    <w:rsid w:val="004E1A13"/>
    <w:rsid w:val="004E2F99"/>
    <w:rsid w:val="004F03C6"/>
    <w:rsid w:val="004F2424"/>
    <w:rsid w:val="004F2F5E"/>
    <w:rsid w:val="004F3824"/>
    <w:rsid w:val="00501233"/>
    <w:rsid w:val="00504F7B"/>
    <w:rsid w:val="00507165"/>
    <w:rsid w:val="005113AB"/>
    <w:rsid w:val="00512075"/>
    <w:rsid w:val="005176A0"/>
    <w:rsid w:val="005210C3"/>
    <w:rsid w:val="005211A9"/>
    <w:rsid w:val="00521D4F"/>
    <w:rsid w:val="0052239B"/>
    <w:rsid w:val="00523FA9"/>
    <w:rsid w:val="00524282"/>
    <w:rsid w:val="00524597"/>
    <w:rsid w:val="0053098D"/>
    <w:rsid w:val="00531981"/>
    <w:rsid w:val="005328D4"/>
    <w:rsid w:val="00535B60"/>
    <w:rsid w:val="00537A8F"/>
    <w:rsid w:val="005416E8"/>
    <w:rsid w:val="0054208A"/>
    <w:rsid w:val="005433FB"/>
    <w:rsid w:val="00544A83"/>
    <w:rsid w:val="00545248"/>
    <w:rsid w:val="00545F0E"/>
    <w:rsid w:val="005462DB"/>
    <w:rsid w:val="00547B3A"/>
    <w:rsid w:val="00551A30"/>
    <w:rsid w:val="00553755"/>
    <w:rsid w:val="00553BA0"/>
    <w:rsid w:val="005548BD"/>
    <w:rsid w:val="00554AF0"/>
    <w:rsid w:val="005559C9"/>
    <w:rsid w:val="00562849"/>
    <w:rsid w:val="00567B44"/>
    <w:rsid w:val="00570277"/>
    <w:rsid w:val="005703CF"/>
    <w:rsid w:val="00570DD1"/>
    <w:rsid w:val="00571DCE"/>
    <w:rsid w:val="00573D1B"/>
    <w:rsid w:val="00574119"/>
    <w:rsid w:val="00574725"/>
    <w:rsid w:val="00575442"/>
    <w:rsid w:val="00576B88"/>
    <w:rsid w:val="00576C88"/>
    <w:rsid w:val="00580F54"/>
    <w:rsid w:val="005813C2"/>
    <w:rsid w:val="00583DF6"/>
    <w:rsid w:val="00585EFD"/>
    <w:rsid w:val="00586CFA"/>
    <w:rsid w:val="00586E75"/>
    <w:rsid w:val="005934A2"/>
    <w:rsid w:val="00593923"/>
    <w:rsid w:val="0059492E"/>
    <w:rsid w:val="00594A16"/>
    <w:rsid w:val="0059605A"/>
    <w:rsid w:val="00597A17"/>
    <w:rsid w:val="00597F75"/>
    <w:rsid w:val="005A342B"/>
    <w:rsid w:val="005A7615"/>
    <w:rsid w:val="005B04B4"/>
    <w:rsid w:val="005B25FF"/>
    <w:rsid w:val="005B67E9"/>
    <w:rsid w:val="005B701D"/>
    <w:rsid w:val="005C0D83"/>
    <w:rsid w:val="005C1266"/>
    <w:rsid w:val="005C5C74"/>
    <w:rsid w:val="005C725B"/>
    <w:rsid w:val="005D1B7E"/>
    <w:rsid w:val="005D2FAF"/>
    <w:rsid w:val="005D350E"/>
    <w:rsid w:val="005D443B"/>
    <w:rsid w:val="005E1545"/>
    <w:rsid w:val="005E3AEC"/>
    <w:rsid w:val="005F0064"/>
    <w:rsid w:val="005F25D6"/>
    <w:rsid w:val="005F2711"/>
    <w:rsid w:val="005F3B97"/>
    <w:rsid w:val="005F461D"/>
    <w:rsid w:val="005F6BB6"/>
    <w:rsid w:val="005F74FB"/>
    <w:rsid w:val="006009A3"/>
    <w:rsid w:val="00604066"/>
    <w:rsid w:val="00604373"/>
    <w:rsid w:val="0060465F"/>
    <w:rsid w:val="00606147"/>
    <w:rsid w:val="006066FB"/>
    <w:rsid w:val="0060721E"/>
    <w:rsid w:val="00607936"/>
    <w:rsid w:val="00607CED"/>
    <w:rsid w:val="006109BA"/>
    <w:rsid w:val="006156B1"/>
    <w:rsid w:val="00616D83"/>
    <w:rsid w:val="0062099A"/>
    <w:rsid w:val="0062312E"/>
    <w:rsid w:val="006311E6"/>
    <w:rsid w:val="0063457F"/>
    <w:rsid w:val="00634B37"/>
    <w:rsid w:val="0063548B"/>
    <w:rsid w:val="00635B35"/>
    <w:rsid w:val="0063733B"/>
    <w:rsid w:val="006409FE"/>
    <w:rsid w:val="00641EEA"/>
    <w:rsid w:val="00642745"/>
    <w:rsid w:val="00643E61"/>
    <w:rsid w:val="0064579C"/>
    <w:rsid w:val="0064598F"/>
    <w:rsid w:val="0064610A"/>
    <w:rsid w:val="006525C3"/>
    <w:rsid w:val="00652A25"/>
    <w:rsid w:val="00653D4C"/>
    <w:rsid w:val="00654437"/>
    <w:rsid w:val="00654A1F"/>
    <w:rsid w:val="00657072"/>
    <w:rsid w:val="0066111D"/>
    <w:rsid w:val="0066212E"/>
    <w:rsid w:val="00662D5E"/>
    <w:rsid w:val="00663670"/>
    <w:rsid w:val="006674C2"/>
    <w:rsid w:val="006702CB"/>
    <w:rsid w:val="006703B4"/>
    <w:rsid w:val="00672A68"/>
    <w:rsid w:val="00674D31"/>
    <w:rsid w:val="00674DE8"/>
    <w:rsid w:val="006768B1"/>
    <w:rsid w:val="006769B1"/>
    <w:rsid w:val="00680F79"/>
    <w:rsid w:val="0068246A"/>
    <w:rsid w:val="00684A64"/>
    <w:rsid w:val="00684BBF"/>
    <w:rsid w:val="00686407"/>
    <w:rsid w:val="00687262"/>
    <w:rsid w:val="00691432"/>
    <w:rsid w:val="00691A8B"/>
    <w:rsid w:val="00691EE9"/>
    <w:rsid w:val="00693FB7"/>
    <w:rsid w:val="006959D8"/>
    <w:rsid w:val="006962A3"/>
    <w:rsid w:val="006A0DD1"/>
    <w:rsid w:val="006A1A71"/>
    <w:rsid w:val="006A4E4A"/>
    <w:rsid w:val="006A50D3"/>
    <w:rsid w:val="006B05FD"/>
    <w:rsid w:val="006B22AA"/>
    <w:rsid w:val="006B4A54"/>
    <w:rsid w:val="006B4D03"/>
    <w:rsid w:val="006B57BF"/>
    <w:rsid w:val="006B6F35"/>
    <w:rsid w:val="006B71A4"/>
    <w:rsid w:val="006C0F35"/>
    <w:rsid w:val="006C1366"/>
    <w:rsid w:val="006C24FB"/>
    <w:rsid w:val="006C39B0"/>
    <w:rsid w:val="006C4208"/>
    <w:rsid w:val="006C4C22"/>
    <w:rsid w:val="006C4E90"/>
    <w:rsid w:val="006C5EEE"/>
    <w:rsid w:val="006C7D5A"/>
    <w:rsid w:val="006D03FA"/>
    <w:rsid w:val="006D0583"/>
    <w:rsid w:val="006D2BE2"/>
    <w:rsid w:val="006D2C51"/>
    <w:rsid w:val="006D447A"/>
    <w:rsid w:val="006D48FE"/>
    <w:rsid w:val="006D5243"/>
    <w:rsid w:val="006D73D3"/>
    <w:rsid w:val="006D7BB0"/>
    <w:rsid w:val="006E091C"/>
    <w:rsid w:val="006E2348"/>
    <w:rsid w:val="006E5F61"/>
    <w:rsid w:val="006E69C7"/>
    <w:rsid w:val="006E6D27"/>
    <w:rsid w:val="006E716A"/>
    <w:rsid w:val="006F0750"/>
    <w:rsid w:val="006F1049"/>
    <w:rsid w:val="006F1997"/>
    <w:rsid w:val="006F1E2C"/>
    <w:rsid w:val="006F3F7C"/>
    <w:rsid w:val="006F534D"/>
    <w:rsid w:val="006F5616"/>
    <w:rsid w:val="006F6A82"/>
    <w:rsid w:val="00704914"/>
    <w:rsid w:val="00705086"/>
    <w:rsid w:val="00705583"/>
    <w:rsid w:val="0070579B"/>
    <w:rsid w:val="007070D7"/>
    <w:rsid w:val="0071050D"/>
    <w:rsid w:val="00710864"/>
    <w:rsid w:val="00711CD5"/>
    <w:rsid w:val="00712B86"/>
    <w:rsid w:val="007158CA"/>
    <w:rsid w:val="007159D4"/>
    <w:rsid w:val="00715F84"/>
    <w:rsid w:val="00720B3A"/>
    <w:rsid w:val="00721E0B"/>
    <w:rsid w:val="00722961"/>
    <w:rsid w:val="00723008"/>
    <w:rsid w:val="00723448"/>
    <w:rsid w:val="007263CE"/>
    <w:rsid w:val="00726446"/>
    <w:rsid w:val="00736075"/>
    <w:rsid w:val="00740F2C"/>
    <w:rsid w:val="00742B3D"/>
    <w:rsid w:val="00745075"/>
    <w:rsid w:val="00751093"/>
    <w:rsid w:val="007518D3"/>
    <w:rsid w:val="00751BA4"/>
    <w:rsid w:val="00752984"/>
    <w:rsid w:val="00752AB0"/>
    <w:rsid w:val="0075654E"/>
    <w:rsid w:val="0075756D"/>
    <w:rsid w:val="00761925"/>
    <w:rsid w:val="007628DF"/>
    <w:rsid w:val="0076412F"/>
    <w:rsid w:val="00764CDD"/>
    <w:rsid w:val="00766564"/>
    <w:rsid w:val="007667AE"/>
    <w:rsid w:val="00767037"/>
    <w:rsid w:val="00770618"/>
    <w:rsid w:val="00772F39"/>
    <w:rsid w:val="00773807"/>
    <w:rsid w:val="00773984"/>
    <w:rsid w:val="00780F25"/>
    <w:rsid w:val="007818C5"/>
    <w:rsid w:val="00783127"/>
    <w:rsid w:val="0078492C"/>
    <w:rsid w:val="0078590F"/>
    <w:rsid w:val="00786AC9"/>
    <w:rsid w:val="00787128"/>
    <w:rsid w:val="00787841"/>
    <w:rsid w:val="00787BE5"/>
    <w:rsid w:val="00787DB8"/>
    <w:rsid w:val="007912A0"/>
    <w:rsid w:val="007948A3"/>
    <w:rsid w:val="00796E18"/>
    <w:rsid w:val="00797684"/>
    <w:rsid w:val="007A36AC"/>
    <w:rsid w:val="007A37B4"/>
    <w:rsid w:val="007A3867"/>
    <w:rsid w:val="007A5C0A"/>
    <w:rsid w:val="007A602E"/>
    <w:rsid w:val="007A6419"/>
    <w:rsid w:val="007A7236"/>
    <w:rsid w:val="007A74B5"/>
    <w:rsid w:val="007B01ED"/>
    <w:rsid w:val="007B0394"/>
    <w:rsid w:val="007B147A"/>
    <w:rsid w:val="007B1628"/>
    <w:rsid w:val="007B35F7"/>
    <w:rsid w:val="007B6CEB"/>
    <w:rsid w:val="007B79C1"/>
    <w:rsid w:val="007B7CE4"/>
    <w:rsid w:val="007C0279"/>
    <w:rsid w:val="007C0B43"/>
    <w:rsid w:val="007C317C"/>
    <w:rsid w:val="007C351D"/>
    <w:rsid w:val="007C3D65"/>
    <w:rsid w:val="007C44DA"/>
    <w:rsid w:val="007C481F"/>
    <w:rsid w:val="007C704F"/>
    <w:rsid w:val="007D2417"/>
    <w:rsid w:val="007D2714"/>
    <w:rsid w:val="007D3C79"/>
    <w:rsid w:val="007D4BD6"/>
    <w:rsid w:val="007D672A"/>
    <w:rsid w:val="007E41FF"/>
    <w:rsid w:val="007E5AA8"/>
    <w:rsid w:val="007E795E"/>
    <w:rsid w:val="007F058F"/>
    <w:rsid w:val="007F0734"/>
    <w:rsid w:val="007F4DD3"/>
    <w:rsid w:val="007F4EC0"/>
    <w:rsid w:val="00800E0A"/>
    <w:rsid w:val="008011C8"/>
    <w:rsid w:val="008018AD"/>
    <w:rsid w:val="00804439"/>
    <w:rsid w:val="008058C0"/>
    <w:rsid w:val="00806A1B"/>
    <w:rsid w:val="008113D9"/>
    <w:rsid w:val="0081234D"/>
    <w:rsid w:val="00814D43"/>
    <w:rsid w:val="008154AE"/>
    <w:rsid w:val="008166B9"/>
    <w:rsid w:val="00817FAB"/>
    <w:rsid w:val="008212B4"/>
    <w:rsid w:val="008229BC"/>
    <w:rsid w:val="00822FD9"/>
    <w:rsid w:val="00825AB8"/>
    <w:rsid w:val="00826151"/>
    <w:rsid w:val="00832B1E"/>
    <w:rsid w:val="00834503"/>
    <w:rsid w:val="00840A8B"/>
    <w:rsid w:val="00842C46"/>
    <w:rsid w:val="00842D80"/>
    <w:rsid w:val="00844346"/>
    <w:rsid w:val="0084516D"/>
    <w:rsid w:val="00846EB9"/>
    <w:rsid w:val="008503B6"/>
    <w:rsid w:val="00850536"/>
    <w:rsid w:val="00852491"/>
    <w:rsid w:val="00855252"/>
    <w:rsid w:val="00861E68"/>
    <w:rsid w:val="00861E9B"/>
    <w:rsid w:val="0086212B"/>
    <w:rsid w:val="00862373"/>
    <w:rsid w:val="00863739"/>
    <w:rsid w:val="00863D9A"/>
    <w:rsid w:val="00864CC7"/>
    <w:rsid w:val="008659A7"/>
    <w:rsid w:val="00866E33"/>
    <w:rsid w:val="00867A02"/>
    <w:rsid w:val="0087152D"/>
    <w:rsid w:val="00872154"/>
    <w:rsid w:val="008740AD"/>
    <w:rsid w:val="008742C3"/>
    <w:rsid w:val="0087497B"/>
    <w:rsid w:val="00874DAB"/>
    <w:rsid w:val="00877C53"/>
    <w:rsid w:val="00880C67"/>
    <w:rsid w:val="008813C6"/>
    <w:rsid w:val="0088227E"/>
    <w:rsid w:val="00882885"/>
    <w:rsid w:val="00884F0F"/>
    <w:rsid w:val="00887C41"/>
    <w:rsid w:val="00890F5C"/>
    <w:rsid w:val="008913F4"/>
    <w:rsid w:val="0089263A"/>
    <w:rsid w:val="00893FE6"/>
    <w:rsid w:val="00894EE1"/>
    <w:rsid w:val="00895CE1"/>
    <w:rsid w:val="00897313"/>
    <w:rsid w:val="008A0422"/>
    <w:rsid w:val="008A0FA2"/>
    <w:rsid w:val="008A6352"/>
    <w:rsid w:val="008A673D"/>
    <w:rsid w:val="008B0D2A"/>
    <w:rsid w:val="008B17AC"/>
    <w:rsid w:val="008B18FF"/>
    <w:rsid w:val="008B3AD6"/>
    <w:rsid w:val="008B4101"/>
    <w:rsid w:val="008B6B44"/>
    <w:rsid w:val="008B7FF7"/>
    <w:rsid w:val="008C0EBC"/>
    <w:rsid w:val="008C0F48"/>
    <w:rsid w:val="008C1EBA"/>
    <w:rsid w:val="008C4E6D"/>
    <w:rsid w:val="008C784C"/>
    <w:rsid w:val="008D00C7"/>
    <w:rsid w:val="008D018E"/>
    <w:rsid w:val="008D056E"/>
    <w:rsid w:val="008D10C9"/>
    <w:rsid w:val="008D3ED3"/>
    <w:rsid w:val="008D4C16"/>
    <w:rsid w:val="008D5C30"/>
    <w:rsid w:val="008D66A0"/>
    <w:rsid w:val="008D7EB2"/>
    <w:rsid w:val="008E01A2"/>
    <w:rsid w:val="008E05D0"/>
    <w:rsid w:val="008E0F77"/>
    <w:rsid w:val="008E14B4"/>
    <w:rsid w:val="008E1517"/>
    <w:rsid w:val="008E2DBF"/>
    <w:rsid w:val="008E3858"/>
    <w:rsid w:val="008E5EBB"/>
    <w:rsid w:val="008E65B1"/>
    <w:rsid w:val="008E7170"/>
    <w:rsid w:val="008E78A4"/>
    <w:rsid w:val="008E7929"/>
    <w:rsid w:val="008E7E00"/>
    <w:rsid w:val="008F0C77"/>
    <w:rsid w:val="008F0CCC"/>
    <w:rsid w:val="008F1D47"/>
    <w:rsid w:val="008F2DAB"/>
    <w:rsid w:val="008F3413"/>
    <w:rsid w:val="008F3F0B"/>
    <w:rsid w:val="008F4AA2"/>
    <w:rsid w:val="0090083B"/>
    <w:rsid w:val="00901DCA"/>
    <w:rsid w:val="0090200D"/>
    <w:rsid w:val="00907286"/>
    <w:rsid w:val="009102BD"/>
    <w:rsid w:val="0091399E"/>
    <w:rsid w:val="00915C51"/>
    <w:rsid w:val="00917B16"/>
    <w:rsid w:val="00917E7A"/>
    <w:rsid w:val="009216DC"/>
    <w:rsid w:val="009233F6"/>
    <w:rsid w:val="00924329"/>
    <w:rsid w:val="009351A9"/>
    <w:rsid w:val="00941A06"/>
    <w:rsid w:val="00941CC6"/>
    <w:rsid w:val="009420CE"/>
    <w:rsid w:val="00944D49"/>
    <w:rsid w:val="0094506A"/>
    <w:rsid w:val="00946113"/>
    <w:rsid w:val="00950C79"/>
    <w:rsid w:val="00951809"/>
    <w:rsid w:val="00952C3B"/>
    <w:rsid w:val="00954C4B"/>
    <w:rsid w:val="009573C3"/>
    <w:rsid w:val="009612AA"/>
    <w:rsid w:val="0096504D"/>
    <w:rsid w:val="0096609C"/>
    <w:rsid w:val="009670B1"/>
    <w:rsid w:val="00967799"/>
    <w:rsid w:val="0097025E"/>
    <w:rsid w:val="009716E9"/>
    <w:rsid w:val="00972AE7"/>
    <w:rsid w:val="00972CE1"/>
    <w:rsid w:val="00973377"/>
    <w:rsid w:val="00976985"/>
    <w:rsid w:val="0098119E"/>
    <w:rsid w:val="00981F22"/>
    <w:rsid w:val="0098432F"/>
    <w:rsid w:val="00985211"/>
    <w:rsid w:val="009911D0"/>
    <w:rsid w:val="0099486A"/>
    <w:rsid w:val="009959BE"/>
    <w:rsid w:val="00996A18"/>
    <w:rsid w:val="00997A79"/>
    <w:rsid w:val="009A0B22"/>
    <w:rsid w:val="009A2F87"/>
    <w:rsid w:val="009A446C"/>
    <w:rsid w:val="009B0EBB"/>
    <w:rsid w:val="009B3A37"/>
    <w:rsid w:val="009B3B85"/>
    <w:rsid w:val="009B45F3"/>
    <w:rsid w:val="009B7FC4"/>
    <w:rsid w:val="009C008F"/>
    <w:rsid w:val="009C2268"/>
    <w:rsid w:val="009C2D68"/>
    <w:rsid w:val="009C3CDF"/>
    <w:rsid w:val="009C505C"/>
    <w:rsid w:val="009C68C2"/>
    <w:rsid w:val="009D0ED8"/>
    <w:rsid w:val="009D181A"/>
    <w:rsid w:val="009D1E4A"/>
    <w:rsid w:val="009D2E96"/>
    <w:rsid w:val="009D3A2C"/>
    <w:rsid w:val="009D43E2"/>
    <w:rsid w:val="009D5109"/>
    <w:rsid w:val="009E01CB"/>
    <w:rsid w:val="009E39E6"/>
    <w:rsid w:val="009E3BB6"/>
    <w:rsid w:val="009F016B"/>
    <w:rsid w:val="009F0C86"/>
    <w:rsid w:val="009F1C80"/>
    <w:rsid w:val="009F4C4E"/>
    <w:rsid w:val="009F4E60"/>
    <w:rsid w:val="009F4F9C"/>
    <w:rsid w:val="009F6E69"/>
    <w:rsid w:val="009F78D2"/>
    <w:rsid w:val="009F7FB1"/>
    <w:rsid w:val="00A01B7F"/>
    <w:rsid w:val="00A044F5"/>
    <w:rsid w:val="00A100E4"/>
    <w:rsid w:val="00A1112E"/>
    <w:rsid w:val="00A125BD"/>
    <w:rsid w:val="00A135F8"/>
    <w:rsid w:val="00A144B8"/>
    <w:rsid w:val="00A15C6C"/>
    <w:rsid w:val="00A15D4F"/>
    <w:rsid w:val="00A16354"/>
    <w:rsid w:val="00A20224"/>
    <w:rsid w:val="00A25876"/>
    <w:rsid w:val="00A274F4"/>
    <w:rsid w:val="00A32E06"/>
    <w:rsid w:val="00A32EE7"/>
    <w:rsid w:val="00A34E80"/>
    <w:rsid w:val="00A358B7"/>
    <w:rsid w:val="00A36438"/>
    <w:rsid w:val="00A36CDC"/>
    <w:rsid w:val="00A400C2"/>
    <w:rsid w:val="00A41FBC"/>
    <w:rsid w:val="00A44048"/>
    <w:rsid w:val="00A4514E"/>
    <w:rsid w:val="00A462DC"/>
    <w:rsid w:val="00A50230"/>
    <w:rsid w:val="00A50C70"/>
    <w:rsid w:val="00A517E5"/>
    <w:rsid w:val="00A52872"/>
    <w:rsid w:val="00A52B32"/>
    <w:rsid w:val="00A56796"/>
    <w:rsid w:val="00A57F2B"/>
    <w:rsid w:val="00A62EA0"/>
    <w:rsid w:val="00A64D7A"/>
    <w:rsid w:val="00A6653E"/>
    <w:rsid w:val="00A67454"/>
    <w:rsid w:val="00A675F1"/>
    <w:rsid w:val="00A71856"/>
    <w:rsid w:val="00A725FF"/>
    <w:rsid w:val="00A73ACD"/>
    <w:rsid w:val="00A73D32"/>
    <w:rsid w:val="00A751C2"/>
    <w:rsid w:val="00A7556C"/>
    <w:rsid w:val="00A7650D"/>
    <w:rsid w:val="00A76CDD"/>
    <w:rsid w:val="00A76CF3"/>
    <w:rsid w:val="00A77F29"/>
    <w:rsid w:val="00A80304"/>
    <w:rsid w:val="00A80767"/>
    <w:rsid w:val="00A80AA6"/>
    <w:rsid w:val="00A810E8"/>
    <w:rsid w:val="00A83E03"/>
    <w:rsid w:val="00A84B6B"/>
    <w:rsid w:val="00A86DD4"/>
    <w:rsid w:val="00A86EB9"/>
    <w:rsid w:val="00A87FBD"/>
    <w:rsid w:val="00A901A7"/>
    <w:rsid w:val="00A9028F"/>
    <w:rsid w:val="00A918DE"/>
    <w:rsid w:val="00A940FD"/>
    <w:rsid w:val="00A94A0E"/>
    <w:rsid w:val="00A956F9"/>
    <w:rsid w:val="00A95E63"/>
    <w:rsid w:val="00A9679E"/>
    <w:rsid w:val="00A978A6"/>
    <w:rsid w:val="00AA23E7"/>
    <w:rsid w:val="00AA3B55"/>
    <w:rsid w:val="00AA4DFD"/>
    <w:rsid w:val="00AB0C8F"/>
    <w:rsid w:val="00AB2119"/>
    <w:rsid w:val="00AB3C69"/>
    <w:rsid w:val="00AB5C3E"/>
    <w:rsid w:val="00AB600A"/>
    <w:rsid w:val="00AB6605"/>
    <w:rsid w:val="00AB6811"/>
    <w:rsid w:val="00AB6E3F"/>
    <w:rsid w:val="00AC2B39"/>
    <w:rsid w:val="00AC4C3D"/>
    <w:rsid w:val="00AC7157"/>
    <w:rsid w:val="00AC7BE5"/>
    <w:rsid w:val="00AD254A"/>
    <w:rsid w:val="00AD3862"/>
    <w:rsid w:val="00AD600E"/>
    <w:rsid w:val="00AD67BB"/>
    <w:rsid w:val="00AD691C"/>
    <w:rsid w:val="00AD75F4"/>
    <w:rsid w:val="00AE197C"/>
    <w:rsid w:val="00AE1CE3"/>
    <w:rsid w:val="00AE5E50"/>
    <w:rsid w:val="00AE612C"/>
    <w:rsid w:val="00AF040C"/>
    <w:rsid w:val="00AF092D"/>
    <w:rsid w:val="00AF1888"/>
    <w:rsid w:val="00AF189B"/>
    <w:rsid w:val="00AF1A9C"/>
    <w:rsid w:val="00AF3FF5"/>
    <w:rsid w:val="00AF4C76"/>
    <w:rsid w:val="00AF772B"/>
    <w:rsid w:val="00B0257F"/>
    <w:rsid w:val="00B03264"/>
    <w:rsid w:val="00B03FAC"/>
    <w:rsid w:val="00B04926"/>
    <w:rsid w:val="00B0753C"/>
    <w:rsid w:val="00B07ADA"/>
    <w:rsid w:val="00B10D08"/>
    <w:rsid w:val="00B10FD7"/>
    <w:rsid w:val="00B11634"/>
    <w:rsid w:val="00B11FC6"/>
    <w:rsid w:val="00B12178"/>
    <w:rsid w:val="00B132EF"/>
    <w:rsid w:val="00B142EB"/>
    <w:rsid w:val="00B14A2C"/>
    <w:rsid w:val="00B168AA"/>
    <w:rsid w:val="00B1739C"/>
    <w:rsid w:val="00B17C8E"/>
    <w:rsid w:val="00B20158"/>
    <w:rsid w:val="00B202F4"/>
    <w:rsid w:val="00B216FD"/>
    <w:rsid w:val="00B22469"/>
    <w:rsid w:val="00B240ED"/>
    <w:rsid w:val="00B247DE"/>
    <w:rsid w:val="00B24898"/>
    <w:rsid w:val="00B268B4"/>
    <w:rsid w:val="00B314CF"/>
    <w:rsid w:val="00B32848"/>
    <w:rsid w:val="00B33257"/>
    <w:rsid w:val="00B333C6"/>
    <w:rsid w:val="00B34B09"/>
    <w:rsid w:val="00B36362"/>
    <w:rsid w:val="00B3647B"/>
    <w:rsid w:val="00B36E69"/>
    <w:rsid w:val="00B3765E"/>
    <w:rsid w:val="00B41011"/>
    <w:rsid w:val="00B418F2"/>
    <w:rsid w:val="00B41F1A"/>
    <w:rsid w:val="00B450C7"/>
    <w:rsid w:val="00B4594A"/>
    <w:rsid w:val="00B45E2C"/>
    <w:rsid w:val="00B46F6C"/>
    <w:rsid w:val="00B47529"/>
    <w:rsid w:val="00B515ED"/>
    <w:rsid w:val="00B519A6"/>
    <w:rsid w:val="00B51E69"/>
    <w:rsid w:val="00B53C7C"/>
    <w:rsid w:val="00B5496D"/>
    <w:rsid w:val="00B55048"/>
    <w:rsid w:val="00B57318"/>
    <w:rsid w:val="00B612EC"/>
    <w:rsid w:val="00B62F96"/>
    <w:rsid w:val="00B6541A"/>
    <w:rsid w:val="00B6568D"/>
    <w:rsid w:val="00B67A14"/>
    <w:rsid w:val="00B7205E"/>
    <w:rsid w:val="00B72325"/>
    <w:rsid w:val="00B73E11"/>
    <w:rsid w:val="00B7417B"/>
    <w:rsid w:val="00B7550A"/>
    <w:rsid w:val="00B761E0"/>
    <w:rsid w:val="00B7730B"/>
    <w:rsid w:val="00B80140"/>
    <w:rsid w:val="00B8152A"/>
    <w:rsid w:val="00B8571A"/>
    <w:rsid w:val="00B85BD5"/>
    <w:rsid w:val="00B86CA8"/>
    <w:rsid w:val="00B877F8"/>
    <w:rsid w:val="00B87FF7"/>
    <w:rsid w:val="00B90782"/>
    <w:rsid w:val="00B91537"/>
    <w:rsid w:val="00B92C79"/>
    <w:rsid w:val="00B93129"/>
    <w:rsid w:val="00B93A95"/>
    <w:rsid w:val="00B93E80"/>
    <w:rsid w:val="00B9500C"/>
    <w:rsid w:val="00BA196F"/>
    <w:rsid w:val="00BA1F08"/>
    <w:rsid w:val="00BA20AC"/>
    <w:rsid w:val="00BA2F02"/>
    <w:rsid w:val="00BA415C"/>
    <w:rsid w:val="00BA441F"/>
    <w:rsid w:val="00BA4873"/>
    <w:rsid w:val="00BA5BC9"/>
    <w:rsid w:val="00BA6D1D"/>
    <w:rsid w:val="00BA7DFF"/>
    <w:rsid w:val="00BB3AB3"/>
    <w:rsid w:val="00BB5C7F"/>
    <w:rsid w:val="00BB6A5F"/>
    <w:rsid w:val="00BB7FD6"/>
    <w:rsid w:val="00BC185B"/>
    <w:rsid w:val="00BC3430"/>
    <w:rsid w:val="00BC424D"/>
    <w:rsid w:val="00BD0FED"/>
    <w:rsid w:val="00BD1A05"/>
    <w:rsid w:val="00BD4E9D"/>
    <w:rsid w:val="00BD5300"/>
    <w:rsid w:val="00BD7F58"/>
    <w:rsid w:val="00BE02DB"/>
    <w:rsid w:val="00BE08DA"/>
    <w:rsid w:val="00BE2767"/>
    <w:rsid w:val="00BE2DE3"/>
    <w:rsid w:val="00BE641B"/>
    <w:rsid w:val="00BE6D89"/>
    <w:rsid w:val="00BF2158"/>
    <w:rsid w:val="00BF2624"/>
    <w:rsid w:val="00BF2BEF"/>
    <w:rsid w:val="00BF3330"/>
    <w:rsid w:val="00BF5E24"/>
    <w:rsid w:val="00BF79D1"/>
    <w:rsid w:val="00C025B3"/>
    <w:rsid w:val="00C027BA"/>
    <w:rsid w:val="00C03DC9"/>
    <w:rsid w:val="00C05EE2"/>
    <w:rsid w:val="00C1029E"/>
    <w:rsid w:val="00C10A18"/>
    <w:rsid w:val="00C10DD9"/>
    <w:rsid w:val="00C11996"/>
    <w:rsid w:val="00C125B6"/>
    <w:rsid w:val="00C126CF"/>
    <w:rsid w:val="00C12DEB"/>
    <w:rsid w:val="00C13BA9"/>
    <w:rsid w:val="00C159C4"/>
    <w:rsid w:val="00C17594"/>
    <w:rsid w:val="00C22765"/>
    <w:rsid w:val="00C23AB8"/>
    <w:rsid w:val="00C26843"/>
    <w:rsid w:val="00C32DA4"/>
    <w:rsid w:val="00C341C6"/>
    <w:rsid w:val="00C35F15"/>
    <w:rsid w:val="00C36536"/>
    <w:rsid w:val="00C36B39"/>
    <w:rsid w:val="00C37D6D"/>
    <w:rsid w:val="00C401CB"/>
    <w:rsid w:val="00C40DA2"/>
    <w:rsid w:val="00C42F2E"/>
    <w:rsid w:val="00C443BC"/>
    <w:rsid w:val="00C44462"/>
    <w:rsid w:val="00C44656"/>
    <w:rsid w:val="00C47356"/>
    <w:rsid w:val="00C47F7D"/>
    <w:rsid w:val="00C51D7F"/>
    <w:rsid w:val="00C54740"/>
    <w:rsid w:val="00C548B8"/>
    <w:rsid w:val="00C54E85"/>
    <w:rsid w:val="00C55EB3"/>
    <w:rsid w:val="00C56E7B"/>
    <w:rsid w:val="00C57A5F"/>
    <w:rsid w:val="00C64116"/>
    <w:rsid w:val="00C6596E"/>
    <w:rsid w:val="00C66457"/>
    <w:rsid w:val="00C70613"/>
    <w:rsid w:val="00C7494F"/>
    <w:rsid w:val="00C757FC"/>
    <w:rsid w:val="00C76278"/>
    <w:rsid w:val="00C76430"/>
    <w:rsid w:val="00C80BEA"/>
    <w:rsid w:val="00C84659"/>
    <w:rsid w:val="00C84D72"/>
    <w:rsid w:val="00C8517F"/>
    <w:rsid w:val="00C86661"/>
    <w:rsid w:val="00C9407E"/>
    <w:rsid w:val="00C947BA"/>
    <w:rsid w:val="00C9480C"/>
    <w:rsid w:val="00C97939"/>
    <w:rsid w:val="00CA102E"/>
    <w:rsid w:val="00CA1736"/>
    <w:rsid w:val="00CA2C10"/>
    <w:rsid w:val="00CA71F1"/>
    <w:rsid w:val="00CB0796"/>
    <w:rsid w:val="00CB1E4E"/>
    <w:rsid w:val="00CB2567"/>
    <w:rsid w:val="00CB306F"/>
    <w:rsid w:val="00CB40DC"/>
    <w:rsid w:val="00CB4BCF"/>
    <w:rsid w:val="00CB56EB"/>
    <w:rsid w:val="00CB639B"/>
    <w:rsid w:val="00CB6A89"/>
    <w:rsid w:val="00CB6E73"/>
    <w:rsid w:val="00CB7C6F"/>
    <w:rsid w:val="00CB7F46"/>
    <w:rsid w:val="00CC23CB"/>
    <w:rsid w:val="00CC25F6"/>
    <w:rsid w:val="00CC2608"/>
    <w:rsid w:val="00CC3E1A"/>
    <w:rsid w:val="00CC5B57"/>
    <w:rsid w:val="00CC630B"/>
    <w:rsid w:val="00CC6D71"/>
    <w:rsid w:val="00CD0987"/>
    <w:rsid w:val="00CD0F1F"/>
    <w:rsid w:val="00CD2409"/>
    <w:rsid w:val="00CD5842"/>
    <w:rsid w:val="00CD70C4"/>
    <w:rsid w:val="00CE23AC"/>
    <w:rsid w:val="00CF0A55"/>
    <w:rsid w:val="00CF1B5E"/>
    <w:rsid w:val="00CF1CB9"/>
    <w:rsid w:val="00CF2CA9"/>
    <w:rsid w:val="00CF5B30"/>
    <w:rsid w:val="00CF6AAB"/>
    <w:rsid w:val="00D03009"/>
    <w:rsid w:val="00D0348B"/>
    <w:rsid w:val="00D048B8"/>
    <w:rsid w:val="00D06936"/>
    <w:rsid w:val="00D1061B"/>
    <w:rsid w:val="00D12FCF"/>
    <w:rsid w:val="00D13E29"/>
    <w:rsid w:val="00D14AC4"/>
    <w:rsid w:val="00D15CD3"/>
    <w:rsid w:val="00D16952"/>
    <w:rsid w:val="00D170B3"/>
    <w:rsid w:val="00D17C14"/>
    <w:rsid w:val="00D204B9"/>
    <w:rsid w:val="00D214BD"/>
    <w:rsid w:val="00D2162D"/>
    <w:rsid w:val="00D22367"/>
    <w:rsid w:val="00D22D4B"/>
    <w:rsid w:val="00D266F8"/>
    <w:rsid w:val="00D30604"/>
    <w:rsid w:val="00D31E5E"/>
    <w:rsid w:val="00D36876"/>
    <w:rsid w:val="00D36D63"/>
    <w:rsid w:val="00D413C1"/>
    <w:rsid w:val="00D428CC"/>
    <w:rsid w:val="00D43020"/>
    <w:rsid w:val="00D438E1"/>
    <w:rsid w:val="00D43DF0"/>
    <w:rsid w:val="00D5309C"/>
    <w:rsid w:val="00D5344C"/>
    <w:rsid w:val="00D535EE"/>
    <w:rsid w:val="00D54951"/>
    <w:rsid w:val="00D55B18"/>
    <w:rsid w:val="00D567E5"/>
    <w:rsid w:val="00D60F1A"/>
    <w:rsid w:val="00D6318A"/>
    <w:rsid w:val="00D63C26"/>
    <w:rsid w:val="00D71C43"/>
    <w:rsid w:val="00D728AE"/>
    <w:rsid w:val="00D7402F"/>
    <w:rsid w:val="00D751F7"/>
    <w:rsid w:val="00D75CE3"/>
    <w:rsid w:val="00D7616E"/>
    <w:rsid w:val="00D77039"/>
    <w:rsid w:val="00D77738"/>
    <w:rsid w:val="00D801B9"/>
    <w:rsid w:val="00D80EF8"/>
    <w:rsid w:val="00D82078"/>
    <w:rsid w:val="00D8487C"/>
    <w:rsid w:val="00D84CDD"/>
    <w:rsid w:val="00D866E5"/>
    <w:rsid w:val="00D9012D"/>
    <w:rsid w:val="00D9347A"/>
    <w:rsid w:val="00D94978"/>
    <w:rsid w:val="00D951BD"/>
    <w:rsid w:val="00D96702"/>
    <w:rsid w:val="00D96D0B"/>
    <w:rsid w:val="00D96E51"/>
    <w:rsid w:val="00DA037A"/>
    <w:rsid w:val="00DA07B8"/>
    <w:rsid w:val="00DA0D2E"/>
    <w:rsid w:val="00DA18A8"/>
    <w:rsid w:val="00DA1902"/>
    <w:rsid w:val="00DA212D"/>
    <w:rsid w:val="00DA4DF7"/>
    <w:rsid w:val="00DA4FCC"/>
    <w:rsid w:val="00DA4FF0"/>
    <w:rsid w:val="00DA5B55"/>
    <w:rsid w:val="00DA5BD8"/>
    <w:rsid w:val="00DA788A"/>
    <w:rsid w:val="00DA7FD1"/>
    <w:rsid w:val="00DB0EC2"/>
    <w:rsid w:val="00DB10DD"/>
    <w:rsid w:val="00DB19B8"/>
    <w:rsid w:val="00DB277B"/>
    <w:rsid w:val="00DB369F"/>
    <w:rsid w:val="00DB4421"/>
    <w:rsid w:val="00DB6420"/>
    <w:rsid w:val="00DB7BDE"/>
    <w:rsid w:val="00DB7C13"/>
    <w:rsid w:val="00DC0978"/>
    <w:rsid w:val="00DC41F5"/>
    <w:rsid w:val="00DC4F0B"/>
    <w:rsid w:val="00DC5015"/>
    <w:rsid w:val="00DC568E"/>
    <w:rsid w:val="00DC5F2E"/>
    <w:rsid w:val="00DC6C74"/>
    <w:rsid w:val="00DD2801"/>
    <w:rsid w:val="00DD2C2E"/>
    <w:rsid w:val="00DD43AB"/>
    <w:rsid w:val="00DD5A7E"/>
    <w:rsid w:val="00DD62D7"/>
    <w:rsid w:val="00DD6D1E"/>
    <w:rsid w:val="00DD77B2"/>
    <w:rsid w:val="00DE3A9D"/>
    <w:rsid w:val="00DE46C2"/>
    <w:rsid w:val="00DE4E97"/>
    <w:rsid w:val="00DE5C19"/>
    <w:rsid w:val="00DE72FB"/>
    <w:rsid w:val="00DF1AAA"/>
    <w:rsid w:val="00DF2A6F"/>
    <w:rsid w:val="00DF2E6B"/>
    <w:rsid w:val="00DF2ECF"/>
    <w:rsid w:val="00DF70F0"/>
    <w:rsid w:val="00DF716C"/>
    <w:rsid w:val="00DF7624"/>
    <w:rsid w:val="00DF7B3B"/>
    <w:rsid w:val="00DF7D8D"/>
    <w:rsid w:val="00E000D9"/>
    <w:rsid w:val="00E00407"/>
    <w:rsid w:val="00E02158"/>
    <w:rsid w:val="00E024FC"/>
    <w:rsid w:val="00E0372C"/>
    <w:rsid w:val="00E03B9B"/>
    <w:rsid w:val="00E03CE8"/>
    <w:rsid w:val="00E05D40"/>
    <w:rsid w:val="00E07014"/>
    <w:rsid w:val="00E133F6"/>
    <w:rsid w:val="00E140A5"/>
    <w:rsid w:val="00E2117D"/>
    <w:rsid w:val="00E213FD"/>
    <w:rsid w:val="00E21A37"/>
    <w:rsid w:val="00E233C8"/>
    <w:rsid w:val="00E23D86"/>
    <w:rsid w:val="00E24C02"/>
    <w:rsid w:val="00E2545C"/>
    <w:rsid w:val="00E25467"/>
    <w:rsid w:val="00E25C5A"/>
    <w:rsid w:val="00E26250"/>
    <w:rsid w:val="00E27339"/>
    <w:rsid w:val="00E27BF5"/>
    <w:rsid w:val="00E324CA"/>
    <w:rsid w:val="00E36F4E"/>
    <w:rsid w:val="00E37706"/>
    <w:rsid w:val="00E37DB7"/>
    <w:rsid w:val="00E40E6C"/>
    <w:rsid w:val="00E417EA"/>
    <w:rsid w:val="00E41A2A"/>
    <w:rsid w:val="00E42F44"/>
    <w:rsid w:val="00E44F20"/>
    <w:rsid w:val="00E46002"/>
    <w:rsid w:val="00E46409"/>
    <w:rsid w:val="00E51311"/>
    <w:rsid w:val="00E5207B"/>
    <w:rsid w:val="00E52812"/>
    <w:rsid w:val="00E53746"/>
    <w:rsid w:val="00E556D4"/>
    <w:rsid w:val="00E57062"/>
    <w:rsid w:val="00E57542"/>
    <w:rsid w:val="00E60F8B"/>
    <w:rsid w:val="00E61248"/>
    <w:rsid w:val="00E62C84"/>
    <w:rsid w:val="00E63ACF"/>
    <w:rsid w:val="00E64197"/>
    <w:rsid w:val="00E64C4A"/>
    <w:rsid w:val="00E71143"/>
    <w:rsid w:val="00E71C48"/>
    <w:rsid w:val="00E73E09"/>
    <w:rsid w:val="00E755B1"/>
    <w:rsid w:val="00E75FF2"/>
    <w:rsid w:val="00E76C74"/>
    <w:rsid w:val="00E802D3"/>
    <w:rsid w:val="00E804B7"/>
    <w:rsid w:val="00E83A27"/>
    <w:rsid w:val="00E85D3B"/>
    <w:rsid w:val="00E85F1E"/>
    <w:rsid w:val="00E863E6"/>
    <w:rsid w:val="00E911C2"/>
    <w:rsid w:val="00E914AF"/>
    <w:rsid w:val="00E92F4E"/>
    <w:rsid w:val="00E946E8"/>
    <w:rsid w:val="00E94DA9"/>
    <w:rsid w:val="00E972D7"/>
    <w:rsid w:val="00E974F8"/>
    <w:rsid w:val="00E97860"/>
    <w:rsid w:val="00E97F1A"/>
    <w:rsid w:val="00EA20BA"/>
    <w:rsid w:val="00EA2A23"/>
    <w:rsid w:val="00EA31F1"/>
    <w:rsid w:val="00EA3200"/>
    <w:rsid w:val="00EA3495"/>
    <w:rsid w:val="00EA3552"/>
    <w:rsid w:val="00EA4654"/>
    <w:rsid w:val="00EB2871"/>
    <w:rsid w:val="00EB2A5A"/>
    <w:rsid w:val="00EB508F"/>
    <w:rsid w:val="00EC0926"/>
    <w:rsid w:val="00EC204E"/>
    <w:rsid w:val="00EC47F2"/>
    <w:rsid w:val="00EC4D94"/>
    <w:rsid w:val="00EC4F34"/>
    <w:rsid w:val="00ED00E5"/>
    <w:rsid w:val="00ED2BB7"/>
    <w:rsid w:val="00ED33EB"/>
    <w:rsid w:val="00ED3E28"/>
    <w:rsid w:val="00ED5A86"/>
    <w:rsid w:val="00ED79A8"/>
    <w:rsid w:val="00EE027C"/>
    <w:rsid w:val="00EE2D80"/>
    <w:rsid w:val="00EE53FE"/>
    <w:rsid w:val="00EE5499"/>
    <w:rsid w:val="00EE68A9"/>
    <w:rsid w:val="00EE79A0"/>
    <w:rsid w:val="00EF1F9B"/>
    <w:rsid w:val="00EF1FEA"/>
    <w:rsid w:val="00EF441A"/>
    <w:rsid w:val="00EF6AC7"/>
    <w:rsid w:val="00F0220F"/>
    <w:rsid w:val="00F06879"/>
    <w:rsid w:val="00F06AF9"/>
    <w:rsid w:val="00F07F7A"/>
    <w:rsid w:val="00F10C0D"/>
    <w:rsid w:val="00F13034"/>
    <w:rsid w:val="00F1461E"/>
    <w:rsid w:val="00F15066"/>
    <w:rsid w:val="00F1628A"/>
    <w:rsid w:val="00F173DD"/>
    <w:rsid w:val="00F206F0"/>
    <w:rsid w:val="00F2345E"/>
    <w:rsid w:val="00F2365C"/>
    <w:rsid w:val="00F246FA"/>
    <w:rsid w:val="00F2484F"/>
    <w:rsid w:val="00F26F63"/>
    <w:rsid w:val="00F277A7"/>
    <w:rsid w:val="00F32565"/>
    <w:rsid w:val="00F329F8"/>
    <w:rsid w:val="00F3592A"/>
    <w:rsid w:val="00F36C6D"/>
    <w:rsid w:val="00F373F3"/>
    <w:rsid w:val="00F401AD"/>
    <w:rsid w:val="00F40E16"/>
    <w:rsid w:val="00F4271A"/>
    <w:rsid w:val="00F43B53"/>
    <w:rsid w:val="00F43FF8"/>
    <w:rsid w:val="00F450F9"/>
    <w:rsid w:val="00F454C9"/>
    <w:rsid w:val="00F45CF4"/>
    <w:rsid w:val="00F50953"/>
    <w:rsid w:val="00F50C73"/>
    <w:rsid w:val="00F50C89"/>
    <w:rsid w:val="00F51ABE"/>
    <w:rsid w:val="00F53BC1"/>
    <w:rsid w:val="00F53D11"/>
    <w:rsid w:val="00F5459E"/>
    <w:rsid w:val="00F54CE0"/>
    <w:rsid w:val="00F56015"/>
    <w:rsid w:val="00F5693A"/>
    <w:rsid w:val="00F607DE"/>
    <w:rsid w:val="00F60CA1"/>
    <w:rsid w:val="00F61385"/>
    <w:rsid w:val="00F630C5"/>
    <w:rsid w:val="00F651C3"/>
    <w:rsid w:val="00F65637"/>
    <w:rsid w:val="00F656D7"/>
    <w:rsid w:val="00F66EBD"/>
    <w:rsid w:val="00F713DD"/>
    <w:rsid w:val="00F72B44"/>
    <w:rsid w:val="00F74ACA"/>
    <w:rsid w:val="00F75CD9"/>
    <w:rsid w:val="00F80271"/>
    <w:rsid w:val="00F8027C"/>
    <w:rsid w:val="00F82570"/>
    <w:rsid w:val="00F82A09"/>
    <w:rsid w:val="00F82F85"/>
    <w:rsid w:val="00F844D5"/>
    <w:rsid w:val="00F85282"/>
    <w:rsid w:val="00F85A74"/>
    <w:rsid w:val="00F85C8F"/>
    <w:rsid w:val="00F863A1"/>
    <w:rsid w:val="00F87925"/>
    <w:rsid w:val="00F927DC"/>
    <w:rsid w:val="00F943B4"/>
    <w:rsid w:val="00F9458E"/>
    <w:rsid w:val="00F9647E"/>
    <w:rsid w:val="00F96882"/>
    <w:rsid w:val="00F97026"/>
    <w:rsid w:val="00FA218D"/>
    <w:rsid w:val="00FA36B4"/>
    <w:rsid w:val="00FA3D3F"/>
    <w:rsid w:val="00FA4010"/>
    <w:rsid w:val="00FA407B"/>
    <w:rsid w:val="00FA4414"/>
    <w:rsid w:val="00FA4B63"/>
    <w:rsid w:val="00FA5CA4"/>
    <w:rsid w:val="00FB009B"/>
    <w:rsid w:val="00FB267A"/>
    <w:rsid w:val="00FB2B97"/>
    <w:rsid w:val="00FB5C3F"/>
    <w:rsid w:val="00FC2DDF"/>
    <w:rsid w:val="00FC470E"/>
    <w:rsid w:val="00FC59F2"/>
    <w:rsid w:val="00FC6A44"/>
    <w:rsid w:val="00FC6F4D"/>
    <w:rsid w:val="00FC6F52"/>
    <w:rsid w:val="00FD00FE"/>
    <w:rsid w:val="00FD045B"/>
    <w:rsid w:val="00FD0C59"/>
    <w:rsid w:val="00FD20E9"/>
    <w:rsid w:val="00FD2BBD"/>
    <w:rsid w:val="00FD3648"/>
    <w:rsid w:val="00FD3AD7"/>
    <w:rsid w:val="00FD64C2"/>
    <w:rsid w:val="00FD684F"/>
    <w:rsid w:val="00FD73C9"/>
    <w:rsid w:val="00FE2BEB"/>
    <w:rsid w:val="00FE2EE6"/>
    <w:rsid w:val="00FE3C22"/>
    <w:rsid w:val="00FE616F"/>
    <w:rsid w:val="00FE6DAC"/>
    <w:rsid w:val="00FE6DF8"/>
    <w:rsid w:val="00FF01D2"/>
    <w:rsid w:val="00FF0E22"/>
    <w:rsid w:val="00FF4FB5"/>
    <w:rsid w:val="00FF5446"/>
    <w:rsid w:val="00FF5E36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1B19"/>
  <w15:chartTrackingRefBased/>
  <w15:docId w15:val="{064684D9-09BC-4C64-9D38-B9780D72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B600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B369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369F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5548B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5756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AB600A"/>
    <w:rPr>
      <w:rFonts w:ascii="Arial" w:eastAsia="Times New Roman" w:hAnsi="Arial" w:cs="Times New Roman"/>
      <w:b/>
      <w:bCs/>
      <w:kern w:val="32"/>
      <w:sz w:val="32"/>
      <w:szCs w:val="32"/>
      <w:lang w:val="x-none" w:eastAsia="hr-HR"/>
    </w:rPr>
  </w:style>
  <w:style w:type="paragraph" w:styleId="StandardWeb">
    <w:name w:val="Normal (Web)"/>
    <w:basedOn w:val="Normal"/>
    <w:semiHidden/>
    <w:unhideWhenUsed/>
    <w:rsid w:val="00AB600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Standard">
    <w:name w:val="Standard"/>
    <w:rsid w:val="00AB600A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Referencakomentara">
    <w:name w:val="annotation reference"/>
    <w:basedOn w:val="Zadanifontodlomka"/>
    <w:uiPriority w:val="99"/>
    <w:semiHidden/>
    <w:unhideWhenUsed/>
    <w:rsid w:val="000E688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E688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E688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E688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E68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40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F7185-4A7A-4318-8641-F38929EA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18</Pages>
  <Words>6717</Words>
  <Characters>38292</Characters>
  <Application>Microsoft Office Word</Application>
  <DocSecurity>0</DocSecurity>
  <Lines>319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Služba za opće poslove</dc:creator>
  <cp:keywords/>
  <dc:description/>
  <cp:lastModifiedBy>Danijel Štula</cp:lastModifiedBy>
  <cp:revision>1004</cp:revision>
  <cp:lastPrinted>2025-10-20T07:32:00Z</cp:lastPrinted>
  <dcterms:created xsi:type="dcterms:W3CDTF">2025-05-09T09:49:00Z</dcterms:created>
  <dcterms:modified xsi:type="dcterms:W3CDTF">2025-10-29T10:02:00Z</dcterms:modified>
</cp:coreProperties>
</file>