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647" w14:textId="77777777" w:rsidR="00D612E3" w:rsidRPr="00BB30FF" w:rsidRDefault="00D612E3" w:rsidP="001D63FE">
      <w:pPr>
        <w:tabs>
          <w:tab w:val="left" w:pos="3686"/>
        </w:tabs>
        <w:ind w:right="5386"/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drawing>
          <wp:anchor distT="0" distB="0" distL="0" distR="0" simplePos="0" relativeHeight="251658752" behindDoc="1" locked="0" layoutInCell="1" allowOverlap="1" wp14:anchorId="7121EA24" wp14:editId="3D20693B">
            <wp:simplePos x="0" y="0"/>
            <wp:positionH relativeFrom="column">
              <wp:posOffset>1394460</wp:posOffset>
            </wp:positionH>
            <wp:positionV relativeFrom="paragraph">
              <wp:posOffset>-45085</wp:posOffset>
            </wp:positionV>
            <wp:extent cx="571500" cy="723900"/>
            <wp:effectExtent l="0" t="0" r="0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CA724" w14:textId="77777777" w:rsidR="00D612E3" w:rsidRPr="00BB30FF" w:rsidRDefault="00D612E3" w:rsidP="001D63FE">
      <w:pPr>
        <w:tabs>
          <w:tab w:val="left" w:pos="3686"/>
        </w:tabs>
        <w:ind w:right="5386"/>
        <w:jc w:val="both"/>
        <w:rPr>
          <w:sz w:val="24"/>
          <w:szCs w:val="24"/>
          <w:lang w:val="hr-HR"/>
        </w:rPr>
      </w:pPr>
    </w:p>
    <w:p w14:paraId="6894F681" w14:textId="77777777" w:rsidR="00D612E3" w:rsidRPr="00BB30FF" w:rsidRDefault="00D612E3" w:rsidP="001D63FE">
      <w:pPr>
        <w:tabs>
          <w:tab w:val="left" w:pos="3686"/>
        </w:tabs>
        <w:ind w:right="5386"/>
        <w:jc w:val="both"/>
        <w:rPr>
          <w:sz w:val="24"/>
          <w:szCs w:val="24"/>
          <w:lang w:val="hr-HR"/>
        </w:rPr>
      </w:pPr>
    </w:p>
    <w:p w14:paraId="35C19851" w14:textId="77777777" w:rsidR="00D612E3" w:rsidRPr="00BB30FF" w:rsidRDefault="00D612E3" w:rsidP="001D63FE">
      <w:pPr>
        <w:overflowPunct w:val="0"/>
        <w:textAlignment w:val="baseline"/>
        <w:rPr>
          <w:sz w:val="24"/>
          <w:szCs w:val="24"/>
          <w:lang w:val="hr-HR"/>
        </w:rPr>
      </w:pPr>
    </w:p>
    <w:p w14:paraId="5EFD3304" w14:textId="77777777" w:rsidR="00D612E3" w:rsidRPr="00BB30FF" w:rsidRDefault="00D612E3" w:rsidP="001D63FE">
      <w:pPr>
        <w:pStyle w:val="Naslov1"/>
        <w:contextualSpacing/>
        <w:jc w:val="left"/>
        <w:rPr>
          <w:lang w:val="hr-HR"/>
        </w:rPr>
      </w:pPr>
      <w:r w:rsidRPr="00BB30FF">
        <w:rPr>
          <w:lang w:val="hr-HR"/>
        </w:rPr>
        <w:t xml:space="preserve">                    REPUBLIKA  HRVATSKA</w:t>
      </w:r>
    </w:p>
    <w:p w14:paraId="329B0742" w14:textId="77777777" w:rsidR="00D612E3" w:rsidRPr="00BB30FF" w:rsidRDefault="00D612E3" w:rsidP="001D63FE">
      <w:pPr>
        <w:pStyle w:val="Naslov1"/>
        <w:contextualSpacing/>
        <w:jc w:val="left"/>
        <w:rPr>
          <w:lang w:val="hr-HR"/>
        </w:rPr>
      </w:pPr>
      <w:r w:rsidRPr="00BB30FF">
        <w:rPr>
          <w:b w:val="0"/>
          <w:lang w:val="hr-HR"/>
        </w:rPr>
        <w:t xml:space="preserve">     DUBROVAČKO-NERETVANSKA ŽUPANIJA</w:t>
      </w:r>
    </w:p>
    <w:p w14:paraId="00722A8C" w14:textId="77777777" w:rsidR="00D612E3" w:rsidRPr="00BB30FF" w:rsidRDefault="00D612E3" w:rsidP="001D63FE">
      <w:pPr>
        <w:pStyle w:val="Naslov1"/>
        <w:contextualSpacing/>
        <w:jc w:val="left"/>
        <w:rPr>
          <w:b w:val="0"/>
          <w:lang w:val="hr-HR"/>
        </w:rPr>
      </w:pPr>
      <w:r w:rsidRPr="00BB30FF">
        <w:rPr>
          <w:b w:val="0"/>
          <w:lang w:val="hr-HR"/>
        </w:rPr>
        <w:t xml:space="preserve">                               GRAD PLOČE</w:t>
      </w:r>
    </w:p>
    <w:p w14:paraId="36D6FFD9" w14:textId="77777777" w:rsidR="00D612E3" w:rsidRPr="00BB30FF" w:rsidRDefault="00D612E3" w:rsidP="001D63FE">
      <w:pPr>
        <w:pStyle w:val="Naslov1"/>
        <w:contextualSpacing/>
        <w:jc w:val="left"/>
        <w:rPr>
          <w:b w:val="0"/>
          <w:lang w:val="hr-HR"/>
        </w:rPr>
      </w:pPr>
      <w:r w:rsidRPr="00BB30FF">
        <w:rPr>
          <w:b w:val="0"/>
          <w:lang w:val="hr-HR"/>
        </w:rPr>
        <w:t xml:space="preserve">               Upravni odjel za gospodarski razvoj</w:t>
      </w:r>
    </w:p>
    <w:p w14:paraId="62E4A877" w14:textId="77777777" w:rsidR="00DA4388" w:rsidRPr="00BB30FF" w:rsidRDefault="00DA4388" w:rsidP="001D63FE">
      <w:pPr>
        <w:ind w:right="4115"/>
        <w:jc w:val="center"/>
        <w:rPr>
          <w:b/>
          <w:sz w:val="24"/>
          <w:szCs w:val="24"/>
          <w:lang w:val="hr-HR"/>
        </w:rPr>
      </w:pPr>
    </w:p>
    <w:p w14:paraId="7745022A" w14:textId="7E24874B" w:rsidR="00D612E3" w:rsidRPr="00FF5F64" w:rsidRDefault="00F93A26" w:rsidP="001D63FE">
      <w:pPr>
        <w:jc w:val="both"/>
        <w:rPr>
          <w:sz w:val="24"/>
          <w:szCs w:val="24"/>
          <w:lang w:val="hr-HR"/>
        </w:rPr>
      </w:pPr>
      <w:r w:rsidRPr="00FF5F64">
        <w:rPr>
          <w:sz w:val="24"/>
          <w:szCs w:val="24"/>
          <w:lang w:val="hr-HR"/>
        </w:rPr>
        <w:t>KLASA: 363-0</w:t>
      </w:r>
      <w:r w:rsidR="00FF5F64" w:rsidRPr="00FF5F64">
        <w:rPr>
          <w:sz w:val="24"/>
          <w:szCs w:val="24"/>
          <w:lang w:val="hr-HR"/>
        </w:rPr>
        <w:t>4</w:t>
      </w:r>
      <w:r w:rsidRPr="00FF5F64">
        <w:rPr>
          <w:sz w:val="24"/>
          <w:szCs w:val="24"/>
          <w:lang w:val="hr-HR"/>
        </w:rPr>
        <w:t>/2</w:t>
      </w:r>
      <w:r w:rsidR="00D67F57" w:rsidRPr="00FF5F64">
        <w:rPr>
          <w:sz w:val="24"/>
          <w:szCs w:val="24"/>
          <w:lang w:val="hr-HR"/>
        </w:rPr>
        <w:t>2</w:t>
      </w:r>
      <w:r w:rsidRPr="00FF5F64">
        <w:rPr>
          <w:sz w:val="24"/>
          <w:szCs w:val="24"/>
          <w:lang w:val="hr-HR"/>
        </w:rPr>
        <w:t>-01/</w:t>
      </w:r>
      <w:r w:rsidR="00FF5F64" w:rsidRPr="00FF5F64">
        <w:rPr>
          <w:sz w:val="24"/>
          <w:szCs w:val="24"/>
          <w:lang w:val="hr-HR"/>
        </w:rPr>
        <w:t>002</w:t>
      </w:r>
    </w:p>
    <w:p w14:paraId="3D193248" w14:textId="7631C0D3" w:rsidR="00F93A26" w:rsidRPr="00FF5F64" w:rsidRDefault="00F93A26" w:rsidP="001D63FE">
      <w:pPr>
        <w:jc w:val="both"/>
        <w:rPr>
          <w:sz w:val="24"/>
          <w:szCs w:val="24"/>
          <w:lang w:val="hr-HR"/>
        </w:rPr>
      </w:pPr>
      <w:r w:rsidRPr="00FF5F64">
        <w:rPr>
          <w:sz w:val="24"/>
          <w:szCs w:val="24"/>
          <w:lang w:val="hr-HR"/>
        </w:rPr>
        <w:t>URBROJ: 21</w:t>
      </w:r>
      <w:r w:rsidR="00D67F57" w:rsidRPr="00FF5F64">
        <w:rPr>
          <w:sz w:val="24"/>
          <w:szCs w:val="24"/>
          <w:lang w:val="hr-HR"/>
        </w:rPr>
        <w:t>17-12</w:t>
      </w:r>
      <w:r w:rsidRPr="00FF5F64">
        <w:rPr>
          <w:sz w:val="24"/>
          <w:szCs w:val="24"/>
          <w:lang w:val="hr-HR"/>
        </w:rPr>
        <w:t>-4-2</w:t>
      </w:r>
      <w:r w:rsidR="00D67F57" w:rsidRPr="00FF5F64">
        <w:rPr>
          <w:sz w:val="24"/>
          <w:szCs w:val="24"/>
          <w:lang w:val="hr-HR"/>
        </w:rPr>
        <w:t>2</w:t>
      </w:r>
      <w:r w:rsidRPr="00FF5F64">
        <w:rPr>
          <w:sz w:val="24"/>
          <w:szCs w:val="24"/>
          <w:lang w:val="hr-HR"/>
        </w:rPr>
        <w:t>-1</w:t>
      </w:r>
    </w:p>
    <w:p w14:paraId="36A1D62C" w14:textId="77777777" w:rsidR="00F93A26" w:rsidRDefault="00F93A26" w:rsidP="001D63FE">
      <w:pPr>
        <w:jc w:val="both"/>
        <w:rPr>
          <w:sz w:val="24"/>
          <w:szCs w:val="24"/>
          <w:lang w:val="hr-HR"/>
        </w:rPr>
      </w:pPr>
    </w:p>
    <w:p w14:paraId="4E1F5C49" w14:textId="21155ABD" w:rsidR="00DA4388" w:rsidRPr="00BB30FF" w:rsidRDefault="00DA4388" w:rsidP="001D63FE">
      <w:pPr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 xml:space="preserve">Ploče, </w:t>
      </w:r>
      <w:r w:rsidR="001548D6">
        <w:rPr>
          <w:sz w:val="24"/>
          <w:szCs w:val="24"/>
          <w:lang w:val="hr-HR"/>
        </w:rPr>
        <w:t>2</w:t>
      </w:r>
      <w:r w:rsidR="00AE61AC">
        <w:rPr>
          <w:sz w:val="24"/>
          <w:szCs w:val="24"/>
          <w:lang w:val="hr-HR"/>
        </w:rPr>
        <w:t>6</w:t>
      </w:r>
      <w:r w:rsidR="00505483" w:rsidRPr="00BB30FF">
        <w:rPr>
          <w:sz w:val="24"/>
          <w:szCs w:val="24"/>
          <w:lang w:val="hr-HR"/>
        </w:rPr>
        <w:t>.</w:t>
      </w:r>
      <w:r w:rsidR="00DD0DF8" w:rsidRPr="00BB30FF">
        <w:rPr>
          <w:sz w:val="24"/>
          <w:szCs w:val="24"/>
          <w:lang w:val="hr-HR"/>
        </w:rPr>
        <w:t xml:space="preserve"> </w:t>
      </w:r>
      <w:r w:rsidR="00D67F57">
        <w:rPr>
          <w:sz w:val="24"/>
          <w:szCs w:val="24"/>
          <w:lang w:val="hr-HR"/>
        </w:rPr>
        <w:t xml:space="preserve">siječnja </w:t>
      </w:r>
      <w:r w:rsidRPr="00BB30FF">
        <w:rPr>
          <w:sz w:val="24"/>
          <w:szCs w:val="24"/>
          <w:lang w:val="hr-HR"/>
        </w:rPr>
        <w:t>202</w:t>
      </w:r>
      <w:r w:rsidR="00D67F57">
        <w:rPr>
          <w:sz w:val="24"/>
          <w:szCs w:val="24"/>
          <w:lang w:val="hr-HR"/>
        </w:rPr>
        <w:t>2</w:t>
      </w:r>
      <w:r w:rsidRPr="00BB30FF">
        <w:rPr>
          <w:sz w:val="24"/>
          <w:szCs w:val="24"/>
          <w:lang w:val="hr-HR"/>
        </w:rPr>
        <w:t>.</w:t>
      </w:r>
      <w:r w:rsidR="00680961">
        <w:rPr>
          <w:sz w:val="24"/>
          <w:szCs w:val="24"/>
          <w:lang w:val="hr-HR"/>
        </w:rPr>
        <w:t xml:space="preserve"> </w:t>
      </w:r>
      <w:r w:rsidRPr="00BB30FF">
        <w:rPr>
          <w:sz w:val="24"/>
          <w:szCs w:val="24"/>
          <w:lang w:val="hr-HR"/>
        </w:rPr>
        <w:t>godine</w:t>
      </w:r>
    </w:p>
    <w:p w14:paraId="24242D4B" w14:textId="77777777" w:rsidR="00DA4388" w:rsidRPr="00BB30FF" w:rsidRDefault="00DA4388" w:rsidP="001D63FE">
      <w:pPr>
        <w:jc w:val="both"/>
        <w:rPr>
          <w:sz w:val="24"/>
          <w:szCs w:val="24"/>
          <w:lang w:val="hr-HR"/>
        </w:rPr>
      </w:pPr>
    </w:p>
    <w:p w14:paraId="65F529B4" w14:textId="78068F5A" w:rsidR="00A3018A" w:rsidRDefault="00DA4388" w:rsidP="001D63FE">
      <w:pPr>
        <w:ind w:firstLine="720"/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>Na temelju članka</w:t>
      </w:r>
      <w:r w:rsidR="00505483" w:rsidRPr="00BB30FF">
        <w:rPr>
          <w:sz w:val="24"/>
          <w:szCs w:val="24"/>
          <w:lang w:val="hr-HR"/>
        </w:rPr>
        <w:t xml:space="preserve"> 11. Zakona o pravu na pristup informacijama (Narodne novine</w:t>
      </w:r>
      <w:r w:rsidR="00DD0DF8" w:rsidRPr="00BB30FF">
        <w:rPr>
          <w:sz w:val="24"/>
          <w:szCs w:val="24"/>
          <w:lang w:val="hr-HR"/>
        </w:rPr>
        <w:t>,</w:t>
      </w:r>
      <w:r w:rsidR="00505483" w:rsidRPr="00BB30FF">
        <w:rPr>
          <w:sz w:val="24"/>
          <w:szCs w:val="24"/>
          <w:lang w:val="hr-HR"/>
        </w:rPr>
        <w:t xml:space="preserve"> broj 25/13 i 85/15) </w:t>
      </w:r>
      <w:r w:rsidR="00DD0DF8" w:rsidRPr="00BB30FF">
        <w:rPr>
          <w:sz w:val="24"/>
          <w:szCs w:val="24"/>
          <w:lang w:val="hr-HR"/>
        </w:rPr>
        <w:t>G</w:t>
      </w:r>
      <w:r w:rsidR="00505483" w:rsidRPr="00BB30FF">
        <w:rPr>
          <w:sz w:val="24"/>
          <w:szCs w:val="24"/>
          <w:lang w:val="hr-HR"/>
        </w:rPr>
        <w:t xml:space="preserve">rad Ploče, dana </w:t>
      </w:r>
      <w:r w:rsidR="001548D6">
        <w:rPr>
          <w:sz w:val="24"/>
          <w:szCs w:val="24"/>
          <w:lang w:val="hr-HR"/>
        </w:rPr>
        <w:t>2</w:t>
      </w:r>
      <w:r w:rsidR="00AE61AC">
        <w:rPr>
          <w:sz w:val="24"/>
          <w:szCs w:val="24"/>
          <w:lang w:val="hr-HR"/>
        </w:rPr>
        <w:t>6</w:t>
      </w:r>
      <w:r w:rsidR="00505483" w:rsidRPr="00BB30FF">
        <w:rPr>
          <w:sz w:val="24"/>
          <w:szCs w:val="24"/>
          <w:lang w:val="hr-HR"/>
        </w:rPr>
        <w:t xml:space="preserve">. </w:t>
      </w:r>
      <w:r w:rsidR="00D67F57">
        <w:rPr>
          <w:sz w:val="24"/>
          <w:szCs w:val="24"/>
          <w:lang w:val="hr-HR"/>
        </w:rPr>
        <w:t>siječnja</w:t>
      </w:r>
      <w:r w:rsidR="00505483" w:rsidRPr="00BB30FF">
        <w:rPr>
          <w:sz w:val="24"/>
          <w:szCs w:val="24"/>
          <w:lang w:val="hr-HR"/>
        </w:rPr>
        <w:t xml:space="preserve"> 202</w:t>
      </w:r>
      <w:r w:rsidR="00D67F57">
        <w:rPr>
          <w:sz w:val="24"/>
          <w:szCs w:val="24"/>
          <w:lang w:val="hr-HR"/>
        </w:rPr>
        <w:t>2</w:t>
      </w:r>
      <w:r w:rsidR="00505483" w:rsidRPr="00BB30FF">
        <w:rPr>
          <w:sz w:val="24"/>
          <w:szCs w:val="24"/>
          <w:lang w:val="hr-HR"/>
        </w:rPr>
        <w:t xml:space="preserve">. godine objavljuje </w:t>
      </w:r>
    </w:p>
    <w:p w14:paraId="4EC6D0BC" w14:textId="77777777" w:rsidR="00034B7D" w:rsidRPr="00BB30FF" w:rsidRDefault="00034B7D" w:rsidP="001D63FE">
      <w:pPr>
        <w:ind w:firstLine="720"/>
        <w:jc w:val="both"/>
        <w:rPr>
          <w:sz w:val="24"/>
          <w:szCs w:val="24"/>
          <w:lang w:val="hr-HR"/>
        </w:rPr>
      </w:pPr>
    </w:p>
    <w:p w14:paraId="0DA14BB4" w14:textId="216E43A6" w:rsidR="00505483" w:rsidRPr="00BB30FF" w:rsidRDefault="00505483" w:rsidP="001D63FE">
      <w:pPr>
        <w:jc w:val="both"/>
        <w:rPr>
          <w:sz w:val="24"/>
          <w:szCs w:val="24"/>
          <w:lang w:val="hr-HR"/>
        </w:rPr>
      </w:pPr>
    </w:p>
    <w:p w14:paraId="2DECCD9E" w14:textId="77777777" w:rsidR="00034B7D" w:rsidRDefault="00505483" w:rsidP="00034B7D">
      <w:pPr>
        <w:jc w:val="center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>SAVJETOVANJE SA ZAINTERESIRANOM JAVNOŠĆU</w:t>
      </w:r>
    </w:p>
    <w:p w14:paraId="2C76E32E" w14:textId="66374869" w:rsidR="0038431F" w:rsidRDefault="0038431F" w:rsidP="00034B7D">
      <w:pPr>
        <w:jc w:val="center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 xml:space="preserve">Nacrt prijedloga Odluke o </w:t>
      </w:r>
      <w:r w:rsidR="001548D6">
        <w:rPr>
          <w:sz w:val="24"/>
          <w:szCs w:val="24"/>
          <w:lang w:val="hr-HR"/>
        </w:rPr>
        <w:t>komunaln</w:t>
      </w:r>
      <w:r w:rsidR="00D67F57">
        <w:rPr>
          <w:sz w:val="24"/>
          <w:szCs w:val="24"/>
          <w:lang w:val="hr-HR"/>
        </w:rPr>
        <w:t>o</w:t>
      </w:r>
      <w:r w:rsidR="00DC79F1">
        <w:rPr>
          <w:sz w:val="24"/>
          <w:szCs w:val="24"/>
          <w:lang w:val="hr-HR"/>
        </w:rPr>
        <w:t>m doprinosu</w:t>
      </w:r>
    </w:p>
    <w:p w14:paraId="34E80128" w14:textId="77777777" w:rsidR="00034B7D" w:rsidRPr="00BB30FF" w:rsidRDefault="00034B7D" w:rsidP="00034B7D">
      <w:pPr>
        <w:jc w:val="center"/>
        <w:rPr>
          <w:sz w:val="24"/>
          <w:szCs w:val="24"/>
          <w:lang w:val="hr-HR"/>
        </w:rPr>
      </w:pPr>
    </w:p>
    <w:p w14:paraId="448BB891" w14:textId="25B955DB" w:rsidR="0038431F" w:rsidRPr="00BB30FF" w:rsidRDefault="0038431F" w:rsidP="00034B7D">
      <w:pPr>
        <w:jc w:val="center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 xml:space="preserve">Savjetovanje traje do </w:t>
      </w:r>
      <w:r w:rsidR="00742494">
        <w:rPr>
          <w:sz w:val="24"/>
          <w:szCs w:val="24"/>
          <w:lang w:val="hr-HR"/>
        </w:rPr>
        <w:t>2</w:t>
      </w:r>
      <w:r w:rsidR="00AE61AC">
        <w:rPr>
          <w:sz w:val="24"/>
          <w:szCs w:val="24"/>
          <w:lang w:val="hr-HR"/>
        </w:rPr>
        <w:t>5</w:t>
      </w:r>
      <w:r w:rsidR="00E80529" w:rsidRPr="00BB30FF">
        <w:rPr>
          <w:sz w:val="24"/>
          <w:szCs w:val="24"/>
          <w:lang w:val="hr-HR"/>
        </w:rPr>
        <w:t xml:space="preserve">. </w:t>
      </w:r>
      <w:r w:rsidR="00D67F57">
        <w:rPr>
          <w:sz w:val="24"/>
          <w:szCs w:val="24"/>
          <w:lang w:val="hr-HR"/>
        </w:rPr>
        <w:t>veljače</w:t>
      </w:r>
      <w:r w:rsidR="00E80529" w:rsidRPr="00BB30FF">
        <w:rPr>
          <w:sz w:val="24"/>
          <w:szCs w:val="24"/>
          <w:lang w:val="hr-HR"/>
        </w:rPr>
        <w:t xml:space="preserve"> </w:t>
      </w:r>
      <w:r w:rsidRPr="00BB30FF">
        <w:rPr>
          <w:sz w:val="24"/>
          <w:szCs w:val="24"/>
          <w:lang w:val="hr-HR"/>
        </w:rPr>
        <w:t>202</w:t>
      </w:r>
      <w:r w:rsidR="00D67F57">
        <w:rPr>
          <w:sz w:val="24"/>
          <w:szCs w:val="24"/>
          <w:lang w:val="hr-HR"/>
        </w:rPr>
        <w:t>2</w:t>
      </w:r>
      <w:r w:rsidRPr="00BB30FF">
        <w:rPr>
          <w:sz w:val="24"/>
          <w:szCs w:val="24"/>
          <w:lang w:val="hr-HR"/>
        </w:rPr>
        <w:t>. godine</w:t>
      </w:r>
    </w:p>
    <w:p w14:paraId="6A0EB505" w14:textId="51437627" w:rsidR="0038431F" w:rsidRPr="00BB30FF" w:rsidRDefault="0038431F" w:rsidP="001D63FE">
      <w:pPr>
        <w:jc w:val="both"/>
        <w:rPr>
          <w:sz w:val="24"/>
          <w:szCs w:val="24"/>
          <w:lang w:val="hr-HR"/>
        </w:rPr>
      </w:pPr>
    </w:p>
    <w:p w14:paraId="75963F5B" w14:textId="392C0BD4" w:rsidR="00543C27" w:rsidRPr="00BB30FF" w:rsidRDefault="0038431F" w:rsidP="001D63FE">
      <w:pPr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ab/>
      </w:r>
    </w:p>
    <w:p w14:paraId="2850EB70" w14:textId="60D61F3B" w:rsidR="00543C27" w:rsidRPr="00823828" w:rsidRDefault="00543C27" w:rsidP="00C42BF4">
      <w:pPr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ab/>
        <w:t>Cilj provo</w:t>
      </w:r>
      <w:r w:rsidR="003B584B" w:rsidRPr="00BB30FF">
        <w:rPr>
          <w:sz w:val="24"/>
          <w:szCs w:val="24"/>
          <w:lang w:val="hr-HR"/>
        </w:rPr>
        <w:t>đ</w:t>
      </w:r>
      <w:r w:rsidRPr="00BB30FF">
        <w:rPr>
          <w:sz w:val="24"/>
          <w:szCs w:val="24"/>
          <w:lang w:val="hr-HR"/>
        </w:rPr>
        <w:t xml:space="preserve">enja savjetovanja sa </w:t>
      </w:r>
      <w:r w:rsidR="003B584B" w:rsidRPr="00BB30FF">
        <w:rPr>
          <w:sz w:val="24"/>
          <w:szCs w:val="24"/>
          <w:lang w:val="hr-HR"/>
        </w:rPr>
        <w:t xml:space="preserve">zainteresiranom </w:t>
      </w:r>
      <w:r w:rsidRPr="00BB30FF">
        <w:rPr>
          <w:sz w:val="24"/>
          <w:szCs w:val="24"/>
          <w:lang w:val="hr-HR"/>
        </w:rPr>
        <w:t>javnošću je upoznavanje javnost</w:t>
      </w:r>
      <w:r w:rsidR="008947D9" w:rsidRPr="00BB30FF">
        <w:rPr>
          <w:sz w:val="24"/>
          <w:szCs w:val="24"/>
          <w:lang w:val="hr-HR"/>
        </w:rPr>
        <w:t>i s Odlukom o</w:t>
      </w:r>
      <w:r w:rsidR="00C42BF4">
        <w:rPr>
          <w:sz w:val="24"/>
          <w:szCs w:val="24"/>
          <w:lang w:val="hr-HR"/>
        </w:rPr>
        <w:t xml:space="preserve"> komunaln</w:t>
      </w:r>
      <w:r w:rsidR="00823828">
        <w:rPr>
          <w:sz w:val="24"/>
          <w:szCs w:val="24"/>
          <w:lang w:val="hr-HR"/>
        </w:rPr>
        <w:t xml:space="preserve">om doprinosu </w:t>
      </w:r>
      <w:r w:rsidR="006D12BA" w:rsidRPr="00BB30FF">
        <w:rPr>
          <w:sz w:val="24"/>
          <w:szCs w:val="24"/>
          <w:lang w:val="hr-HR"/>
        </w:rPr>
        <w:t>(u daljnjem tekstu: Odluka)</w:t>
      </w:r>
      <w:r w:rsidR="001067AE" w:rsidRPr="00BB30FF">
        <w:rPr>
          <w:sz w:val="24"/>
          <w:szCs w:val="24"/>
          <w:lang w:val="hr-HR"/>
        </w:rPr>
        <w:t>, te dobivanje mišljenja i prijedloga te prihvaćanje</w:t>
      </w:r>
      <w:r w:rsidR="00BF4D44" w:rsidRPr="00BB30FF">
        <w:rPr>
          <w:sz w:val="24"/>
          <w:szCs w:val="24"/>
          <w:lang w:val="hr-HR"/>
        </w:rPr>
        <w:t xml:space="preserve"> isključivo zakonitih i stručno utemeljenih mišljenja, primjedbi i </w:t>
      </w:r>
      <w:r w:rsidR="00BF4D44" w:rsidRPr="00823828">
        <w:rPr>
          <w:sz w:val="24"/>
          <w:szCs w:val="24"/>
          <w:lang w:val="hr-HR"/>
        </w:rPr>
        <w:t>prijedloga.</w:t>
      </w:r>
    </w:p>
    <w:p w14:paraId="469BAE52" w14:textId="5D7B5428" w:rsidR="00BF4D44" w:rsidRPr="00823828" w:rsidRDefault="00BF4D44" w:rsidP="001D63FE">
      <w:pPr>
        <w:jc w:val="both"/>
        <w:rPr>
          <w:sz w:val="24"/>
          <w:szCs w:val="24"/>
          <w:lang w:val="hr-HR"/>
        </w:rPr>
      </w:pPr>
    </w:p>
    <w:p w14:paraId="6C183B04" w14:textId="521F79BD" w:rsidR="008C658D" w:rsidRPr="00AE61AC" w:rsidRDefault="00BF4D44" w:rsidP="00422DA9">
      <w:pPr>
        <w:ind w:firstLine="720"/>
        <w:jc w:val="both"/>
        <w:rPr>
          <w:sz w:val="24"/>
          <w:szCs w:val="24"/>
        </w:rPr>
      </w:pPr>
      <w:r w:rsidRPr="00AE61AC">
        <w:rPr>
          <w:sz w:val="24"/>
          <w:szCs w:val="24"/>
          <w:lang w:val="hr-HR"/>
        </w:rPr>
        <w:t xml:space="preserve">Odluka </w:t>
      </w:r>
      <w:r w:rsidR="006D12BA" w:rsidRPr="00AE61AC">
        <w:rPr>
          <w:sz w:val="24"/>
          <w:szCs w:val="24"/>
          <w:lang w:val="hr-HR"/>
        </w:rPr>
        <w:t xml:space="preserve">se </w:t>
      </w:r>
      <w:r w:rsidRPr="00AE61AC">
        <w:rPr>
          <w:sz w:val="24"/>
          <w:szCs w:val="24"/>
          <w:lang w:val="hr-HR"/>
        </w:rPr>
        <w:t xml:space="preserve">donosi </w:t>
      </w:r>
      <w:r w:rsidR="00D01E6D" w:rsidRPr="00AE61AC">
        <w:rPr>
          <w:sz w:val="24"/>
          <w:szCs w:val="24"/>
          <w:lang w:val="hr-HR"/>
        </w:rPr>
        <w:t xml:space="preserve">temeljem članka </w:t>
      </w:r>
      <w:r w:rsidR="00823828" w:rsidRPr="00AE61AC">
        <w:rPr>
          <w:sz w:val="24"/>
          <w:szCs w:val="24"/>
        </w:rPr>
        <w:t>78. stavka 1. Zakona o komunalnom gospodarstvu (Narodne novine, broj 68/18</w:t>
      </w:r>
      <w:r w:rsidR="00B636A7" w:rsidRPr="00AE61AC">
        <w:rPr>
          <w:sz w:val="24"/>
          <w:szCs w:val="24"/>
        </w:rPr>
        <w:t xml:space="preserve">, </w:t>
      </w:r>
      <w:r w:rsidR="00823828" w:rsidRPr="00AE61AC">
        <w:rPr>
          <w:sz w:val="24"/>
          <w:szCs w:val="24"/>
        </w:rPr>
        <w:t>110/18</w:t>
      </w:r>
      <w:r w:rsidR="00B636A7" w:rsidRPr="00AE61AC">
        <w:rPr>
          <w:sz w:val="24"/>
          <w:szCs w:val="24"/>
        </w:rPr>
        <w:t xml:space="preserve"> </w:t>
      </w:r>
      <w:r w:rsidR="00422DA9" w:rsidRPr="00AE61AC">
        <w:rPr>
          <w:sz w:val="24"/>
          <w:szCs w:val="24"/>
        </w:rPr>
        <w:t>i</w:t>
      </w:r>
      <w:r w:rsidR="00B636A7" w:rsidRPr="00AE61AC">
        <w:rPr>
          <w:sz w:val="24"/>
          <w:szCs w:val="24"/>
        </w:rPr>
        <w:t xml:space="preserve"> 32/20</w:t>
      </w:r>
      <w:r w:rsidR="00823828" w:rsidRPr="00AE61AC">
        <w:rPr>
          <w:sz w:val="24"/>
          <w:szCs w:val="24"/>
        </w:rPr>
        <w:t>)</w:t>
      </w:r>
      <w:r w:rsidR="00232200" w:rsidRPr="00AE61AC">
        <w:rPr>
          <w:sz w:val="24"/>
          <w:szCs w:val="24"/>
        </w:rPr>
        <w:t xml:space="preserve">, a prije svega radi </w:t>
      </w:r>
      <w:r w:rsidR="00A44C39" w:rsidRPr="00AE61AC">
        <w:rPr>
          <w:sz w:val="24"/>
          <w:szCs w:val="24"/>
          <w:shd w:val="clear" w:color="auto" w:fill="FFFFFF"/>
        </w:rPr>
        <w:t>korekcij</w:t>
      </w:r>
      <w:r w:rsidR="002A6343" w:rsidRPr="00AE61AC">
        <w:rPr>
          <w:sz w:val="24"/>
          <w:szCs w:val="24"/>
          <w:shd w:val="clear" w:color="auto" w:fill="FFFFFF"/>
        </w:rPr>
        <w:t>e</w:t>
      </w:r>
      <w:r w:rsidR="00A44C39" w:rsidRPr="00AE61AC">
        <w:rPr>
          <w:sz w:val="24"/>
          <w:szCs w:val="24"/>
          <w:shd w:val="clear" w:color="auto" w:fill="FFFFFF"/>
        </w:rPr>
        <w:t xml:space="preserve"> zona na području Grada Ploča s obzirom da Zakon o komunalnom gospodarstvu definira komunalni doprinos kao novčano javno davanje koje se plaća za korištenje komunalne infrastrukture na području JLS i položajne pogodnosti građevinskog zemljišta u naselju prilikom građenja i ozakonjenja građevine</w:t>
      </w:r>
      <w:r w:rsidR="002A6343" w:rsidRPr="00AE61AC">
        <w:rPr>
          <w:sz w:val="24"/>
          <w:szCs w:val="24"/>
          <w:shd w:val="clear" w:color="auto" w:fill="FFFFFF"/>
        </w:rPr>
        <w:t>. Osim Zona, izvršena su usklađenja i drugih stavki Odluke s kojima se utječe na stabilniji i efikasniji priljev proračunskih prihoda previđenih za realizaciju razvojnih projekata komunalne infrastrukture.</w:t>
      </w:r>
    </w:p>
    <w:p w14:paraId="1CDBB0AA" w14:textId="1C70DD53" w:rsidR="00A13037" w:rsidRPr="00BB30FF" w:rsidRDefault="00A13037" w:rsidP="001D63FE">
      <w:pPr>
        <w:jc w:val="both"/>
        <w:rPr>
          <w:sz w:val="24"/>
          <w:szCs w:val="24"/>
          <w:lang w:val="hr-HR"/>
        </w:rPr>
      </w:pPr>
    </w:p>
    <w:p w14:paraId="104F216E" w14:textId="3AE17D18" w:rsidR="00C37B8D" w:rsidRPr="00BB30FF" w:rsidRDefault="00A13037" w:rsidP="001D63FE">
      <w:pPr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ab/>
      </w:r>
      <w:r w:rsidR="00C37B8D" w:rsidRPr="00BB30FF">
        <w:rPr>
          <w:sz w:val="24"/>
          <w:szCs w:val="24"/>
          <w:lang w:val="hr-HR"/>
        </w:rPr>
        <w:t>Pozivamo predstavnike zainteresirane javnosti da najkasnije do</w:t>
      </w:r>
      <w:r w:rsidR="00E80529" w:rsidRPr="00BB30FF">
        <w:rPr>
          <w:sz w:val="24"/>
          <w:szCs w:val="24"/>
          <w:lang w:val="hr-HR"/>
        </w:rPr>
        <w:t xml:space="preserve"> </w:t>
      </w:r>
      <w:r w:rsidR="00D758AD">
        <w:rPr>
          <w:sz w:val="24"/>
          <w:szCs w:val="24"/>
          <w:lang w:val="hr-HR"/>
        </w:rPr>
        <w:t>2</w:t>
      </w:r>
      <w:r w:rsidR="00AE61AC">
        <w:rPr>
          <w:sz w:val="24"/>
          <w:szCs w:val="24"/>
          <w:lang w:val="hr-HR"/>
        </w:rPr>
        <w:t>5</w:t>
      </w:r>
      <w:r w:rsidR="00E80529" w:rsidRPr="00BB30FF">
        <w:rPr>
          <w:sz w:val="24"/>
          <w:szCs w:val="24"/>
          <w:lang w:val="hr-HR"/>
        </w:rPr>
        <w:t xml:space="preserve">. </w:t>
      </w:r>
      <w:r w:rsidR="00D67F57">
        <w:rPr>
          <w:sz w:val="24"/>
          <w:szCs w:val="24"/>
          <w:lang w:val="hr-HR"/>
        </w:rPr>
        <w:t>veljače</w:t>
      </w:r>
      <w:r w:rsidR="00E80529" w:rsidRPr="00BB30FF">
        <w:rPr>
          <w:sz w:val="24"/>
          <w:szCs w:val="24"/>
          <w:lang w:val="hr-HR"/>
        </w:rPr>
        <w:t xml:space="preserve"> </w:t>
      </w:r>
      <w:r w:rsidR="00C37B8D" w:rsidRPr="00BB30FF">
        <w:rPr>
          <w:sz w:val="24"/>
          <w:szCs w:val="24"/>
          <w:lang w:val="hr-HR"/>
        </w:rPr>
        <w:t>202</w:t>
      </w:r>
      <w:r w:rsidR="00D67F57">
        <w:rPr>
          <w:sz w:val="24"/>
          <w:szCs w:val="24"/>
          <w:lang w:val="hr-HR"/>
        </w:rPr>
        <w:t>2</w:t>
      </w:r>
      <w:r w:rsidR="00C37B8D" w:rsidRPr="00BB30FF">
        <w:rPr>
          <w:sz w:val="24"/>
          <w:szCs w:val="24"/>
          <w:lang w:val="hr-HR"/>
        </w:rPr>
        <w:t>. godine dostave svoj</w:t>
      </w:r>
      <w:r w:rsidR="000C12EB">
        <w:rPr>
          <w:sz w:val="24"/>
          <w:szCs w:val="24"/>
          <w:lang w:val="hr-HR"/>
        </w:rPr>
        <w:t>a</w:t>
      </w:r>
      <w:r w:rsidR="00C37B8D" w:rsidRPr="00BB30FF">
        <w:rPr>
          <w:sz w:val="24"/>
          <w:szCs w:val="24"/>
          <w:lang w:val="hr-HR"/>
        </w:rPr>
        <w:t xml:space="preserve"> mišljenj</w:t>
      </w:r>
      <w:r w:rsidR="000C12EB">
        <w:rPr>
          <w:sz w:val="24"/>
          <w:szCs w:val="24"/>
          <w:lang w:val="hr-HR"/>
        </w:rPr>
        <w:t>a</w:t>
      </w:r>
      <w:r w:rsidR="0096601B">
        <w:rPr>
          <w:sz w:val="24"/>
          <w:szCs w:val="24"/>
          <w:lang w:val="hr-HR"/>
        </w:rPr>
        <w:t xml:space="preserve"> </w:t>
      </w:r>
      <w:r w:rsidR="00C37B8D" w:rsidRPr="00BB30FF">
        <w:rPr>
          <w:sz w:val="24"/>
          <w:szCs w:val="24"/>
          <w:lang w:val="hr-HR"/>
        </w:rPr>
        <w:t>i prijedloge na Nacrt prijedloga Odluke, s obrazloženjem, u pisanom obliku</w:t>
      </w:r>
      <w:r w:rsidR="007B35CB" w:rsidRPr="00BB30FF">
        <w:rPr>
          <w:sz w:val="24"/>
          <w:szCs w:val="24"/>
          <w:lang w:val="hr-HR"/>
        </w:rPr>
        <w:t xml:space="preserve"> </w:t>
      </w:r>
      <w:r w:rsidR="00C442F7" w:rsidRPr="00BB30FF">
        <w:rPr>
          <w:sz w:val="24"/>
          <w:szCs w:val="24"/>
          <w:lang w:val="hr-HR"/>
        </w:rPr>
        <w:t>na adresu</w:t>
      </w:r>
      <w:r w:rsidR="007B35CB" w:rsidRPr="00BB30FF">
        <w:rPr>
          <w:sz w:val="24"/>
          <w:szCs w:val="24"/>
          <w:lang w:val="hr-HR"/>
        </w:rPr>
        <w:t xml:space="preserve"> elektroničke pošte</w:t>
      </w:r>
      <w:r w:rsidR="00027900" w:rsidRPr="00BB30FF">
        <w:rPr>
          <w:sz w:val="24"/>
          <w:szCs w:val="24"/>
          <w:lang w:val="hr-HR"/>
        </w:rPr>
        <w:t>:</w:t>
      </w:r>
      <w:r w:rsidR="007B35CB" w:rsidRPr="00BB30FF">
        <w:rPr>
          <w:sz w:val="24"/>
          <w:szCs w:val="24"/>
          <w:lang w:val="hr-HR"/>
        </w:rPr>
        <w:t xml:space="preserve"> </w:t>
      </w:r>
      <w:hyperlink r:id="rId6" w:history="1">
        <w:r w:rsidR="00EA669A" w:rsidRPr="003E567D">
          <w:rPr>
            <w:rStyle w:val="Hiperveza"/>
            <w:sz w:val="24"/>
            <w:szCs w:val="24"/>
            <w:lang w:val="hr-HR"/>
          </w:rPr>
          <w:t>esavjetovanje@ploce.hr</w:t>
        </w:r>
      </w:hyperlink>
      <w:r w:rsidR="00EA669A">
        <w:rPr>
          <w:sz w:val="24"/>
          <w:szCs w:val="24"/>
          <w:lang w:val="hr-HR"/>
        </w:rPr>
        <w:t xml:space="preserve"> </w:t>
      </w:r>
      <w:r w:rsidR="007B35CB" w:rsidRPr="00BB30FF">
        <w:rPr>
          <w:rStyle w:val="Hiperveza"/>
          <w:color w:val="auto"/>
          <w:sz w:val="24"/>
          <w:szCs w:val="24"/>
          <w:u w:val="none"/>
          <w:lang w:val="hr-HR"/>
        </w:rPr>
        <w:t>ili putem pošte</w:t>
      </w:r>
      <w:r w:rsidR="007B35CB" w:rsidRPr="00BB30FF">
        <w:rPr>
          <w:sz w:val="24"/>
          <w:szCs w:val="24"/>
          <w:lang w:val="hr-HR"/>
        </w:rPr>
        <w:t xml:space="preserve"> odnosno osobno predajom u pisarnicu Grada Ploča </w:t>
      </w:r>
      <w:r w:rsidR="00C37B8D" w:rsidRPr="00BB30FF">
        <w:rPr>
          <w:sz w:val="24"/>
          <w:szCs w:val="24"/>
          <w:lang w:val="hr-HR"/>
        </w:rPr>
        <w:t>na adres</w:t>
      </w:r>
      <w:r w:rsidR="00A85F04" w:rsidRPr="00BB30FF">
        <w:rPr>
          <w:sz w:val="24"/>
          <w:szCs w:val="24"/>
          <w:lang w:val="hr-HR"/>
        </w:rPr>
        <w:t>u</w:t>
      </w:r>
      <w:r w:rsidR="00C37B8D" w:rsidRPr="00BB30FF">
        <w:rPr>
          <w:sz w:val="24"/>
          <w:szCs w:val="24"/>
          <w:lang w:val="hr-HR"/>
        </w:rPr>
        <w:t>, Trg kralja Tomislava 23, 20340</w:t>
      </w:r>
      <w:r w:rsidR="002D65C3" w:rsidRPr="00BB30FF">
        <w:rPr>
          <w:sz w:val="24"/>
          <w:szCs w:val="24"/>
          <w:lang w:val="hr-HR"/>
        </w:rPr>
        <w:t xml:space="preserve"> Ploče</w:t>
      </w:r>
      <w:r w:rsidR="007B35CB" w:rsidRPr="00BB30FF">
        <w:rPr>
          <w:sz w:val="24"/>
          <w:szCs w:val="24"/>
          <w:lang w:val="hr-HR"/>
        </w:rPr>
        <w:t>.</w:t>
      </w:r>
      <w:r w:rsidR="00254242">
        <w:rPr>
          <w:sz w:val="24"/>
          <w:szCs w:val="24"/>
          <w:lang w:val="hr-HR"/>
        </w:rPr>
        <w:t xml:space="preserve"> </w:t>
      </w:r>
    </w:p>
    <w:p w14:paraId="46C2320E" w14:textId="77777777" w:rsidR="00C37B8D" w:rsidRPr="00BB30FF" w:rsidRDefault="00C37B8D" w:rsidP="001D63FE">
      <w:pPr>
        <w:jc w:val="both"/>
        <w:rPr>
          <w:sz w:val="24"/>
          <w:szCs w:val="24"/>
          <w:lang w:val="hr-HR"/>
        </w:rPr>
      </w:pPr>
    </w:p>
    <w:p w14:paraId="6BE2C970" w14:textId="54C9B7BF" w:rsidR="00A13037" w:rsidRPr="00BB30FF" w:rsidRDefault="00C37B8D" w:rsidP="001D63FE">
      <w:pPr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ab/>
        <w:t>Mišljenja</w:t>
      </w:r>
      <w:r w:rsidR="00AB4544">
        <w:rPr>
          <w:sz w:val="24"/>
          <w:szCs w:val="24"/>
          <w:lang w:val="hr-HR"/>
        </w:rPr>
        <w:t xml:space="preserve"> i </w:t>
      </w:r>
      <w:r w:rsidRPr="00BB30FF">
        <w:rPr>
          <w:sz w:val="24"/>
          <w:szCs w:val="24"/>
          <w:lang w:val="hr-HR"/>
        </w:rPr>
        <w:t>prijedlo</w:t>
      </w:r>
      <w:r w:rsidR="00894B01">
        <w:rPr>
          <w:sz w:val="24"/>
          <w:szCs w:val="24"/>
          <w:lang w:val="hr-HR"/>
        </w:rPr>
        <w:t>zi</w:t>
      </w:r>
      <w:r w:rsidRPr="00BB30FF">
        <w:rPr>
          <w:sz w:val="24"/>
          <w:szCs w:val="24"/>
          <w:lang w:val="hr-HR"/>
        </w:rPr>
        <w:t xml:space="preserve"> na Nacrt </w:t>
      </w:r>
      <w:r w:rsidR="00AC225A" w:rsidRPr="00BB30FF">
        <w:rPr>
          <w:sz w:val="24"/>
          <w:szCs w:val="24"/>
          <w:lang w:val="hr-HR"/>
        </w:rPr>
        <w:t>prijedloga Odluke</w:t>
      </w:r>
      <w:r w:rsidRPr="00BB30FF">
        <w:rPr>
          <w:sz w:val="24"/>
          <w:szCs w:val="24"/>
          <w:lang w:val="hr-HR"/>
        </w:rPr>
        <w:t xml:space="preserve"> dostavljaju se na </w:t>
      </w:r>
      <w:r w:rsidRPr="00844F15">
        <w:rPr>
          <w:b/>
          <w:bCs/>
          <w:sz w:val="24"/>
          <w:szCs w:val="24"/>
          <w:u w:val="single"/>
          <w:lang w:val="hr-HR"/>
        </w:rPr>
        <w:t xml:space="preserve">OBRASCU </w:t>
      </w:r>
      <w:r w:rsidR="00844F15" w:rsidRPr="00844F15">
        <w:rPr>
          <w:b/>
          <w:bCs/>
          <w:sz w:val="24"/>
          <w:szCs w:val="24"/>
          <w:u w:val="single"/>
          <w:lang w:val="hr-HR"/>
        </w:rPr>
        <w:t>sudjelovanj</w:t>
      </w:r>
      <w:r w:rsidR="001C30E1">
        <w:rPr>
          <w:b/>
          <w:bCs/>
          <w:sz w:val="24"/>
          <w:szCs w:val="24"/>
          <w:u w:val="single"/>
          <w:lang w:val="hr-HR"/>
        </w:rPr>
        <w:t>a</w:t>
      </w:r>
      <w:r w:rsidR="00844F15" w:rsidRPr="00844F15">
        <w:rPr>
          <w:b/>
          <w:bCs/>
          <w:sz w:val="24"/>
          <w:szCs w:val="24"/>
          <w:u w:val="single"/>
          <w:lang w:val="hr-HR"/>
        </w:rPr>
        <w:t xml:space="preserve"> u savjetovanju s javnošću</w:t>
      </w:r>
      <w:r w:rsidR="00844F15">
        <w:rPr>
          <w:sz w:val="24"/>
          <w:szCs w:val="24"/>
          <w:lang w:val="hr-HR"/>
        </w:rPr>
        <w:t xml:space="preserve"> </w:t>
      </w:r>
      <w:r w:rsidRPr="00BB30FF">
        <w:rPr>
          <w:sz w:val="24"/>
          <w:szCs w:val="24"/>
          <w:lang w:val="hr-HR"/>
        </w:rPr>
        <w:t xml:space="preserve">kojeg možete preuzeti na </w:t>
      </w:r>
      <w:r w:rsidR="00AC225A" w:rsidRPr="00BB30FF">
        <w:rPr>
          <w:sz w:val="24"/>
          <w:szCs w:val="24"/>
          <w:lang w:val="hr-HR"/>
        </w:rPr>
        <w:t xml:space="preserve">službenim </w:t>
      </w:r>
      <w:r w:rsidRPr="00BB30FF">
        <w:rPr>
          <w:sz w:val="24"/>
          <w:szCs w:val="24"/>
          <w:lang w:val="hr-HR"/>
        </w:rPr>
        <w:t xml:space="preserve">mrežnim stranicama Grada </w:t>
      </w:r>
      <w:r w:rsidR="00AC225A" w:rsidRPr="00BB30FF">
        <w:rPr>
          <w:sz w:val="24"/>
          <w:szCs w:val="24"/>
          <w:lang w:val="hr-HR"/>
        </w:rPr>
        <w:t>Ploča</w:t>
      </w:r>
      <w:r w:rsidR="00B051B6">
        <w:rPr>
          <w:sz w:val="24"/>
          <w:szCs w:val="24"/>
          <w:lang w:val="hr-HR"/>
        </w:rPr>
        <w:t xml:space="preserve">, </w:t>
      </w:r>
      <w:hyperlink r:id="rId7" w:history="1">
        <w:r w:rsidR="00B051B6" w:rsidRPr="003E567D">
          <w:rPr>
            <w:rStyle w:val="Hiperveza"/>
            <w:sz w:val="24"/>
            <w:szCs w:val="24"/>
            <w:lang w:val="hr-HR"/>
          </w:rPr>
          <w:t>www.ploce.hr</w:t>
        </w:r>
      </w:hyperlink>
      <w:r w:rsidR="00B051B6">
        <w:rPr>
          <w:sz w:val="24"/>
          <w:szCs w:val="24"/>
          <w:lang w:val="hr-HR"/>
        </w:rPr>
        <w:t xml:space="preserve"> </w:t>
      </w:r>
      <w:r w:rsidR="000831AB">
        <w:rPr>
          <w:sz w:val="24"/>
          <w:szCs w:val="24"/>
          <w:lang w:val="hr-HR"/>
        </w:rPr>
        <w:t>pod Savjetovanje s javnošću.</w:t>
      </w:r>
    </w:p>
    <w:p w14:paraId="6D82CB13" w14:textId="26AE6668" w:rsidR="00D26707" w:rsidRPr="00BB30FF" w:rsidRDefault="000807B0" w:rsidP="00D13496">
      <w:pPr>
        <w:ind w:firstLine="720"/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lastRenderedPageBreak/>
        <w:t>Mišljenja</w:t>
      </w:r>
      <w:r w:rsidR="00662C3B">
        <w:rPr>
          <w:sz w:val="24"/>
          <w:szCs w:val="24"/>
          <w:lang w:val="hr-HR"/>
        </w:rPr>
        <w:t xml:space="preserve"> i </w:t>
      </w:r>
      <w:r w:rsidRPr="00BB30FF">
        <w:rPr>
          <w:sz w:val="24"/>
          <w:szCs w:val="24"/>
          <w:lang w:val="hr-HR"/>
        </w:rPr>
        <w:t xml:space="preserve">prijedlozi moraju sadržavati adresu podnositelja </w:t>
      </w:r>
      <w:r w:rsidR="00D26707" w:rsidRPr="00BB30FF">
        <w:rPr>
          <w:sz w:val="24"/>
          <w:szCs w:val="24"/>
          <w:lang w:val="hr-HR"/>
        </w:rPr>
        <w:t>i</w:t>
      </w:r>
      <w:r w:rsidRPr="00BB30FF">
        <w:rPr>
          <w:sz w:val="24"/>
          <w:szCs w:val="24"/>
          <w:lang w:val="hr-HR"/>
        </w:rPr>
        <w:t xml:space="preserve"> biti čitko napisani, uz jasno navođenje dijela </w:t>
      </w:r>
      <w:r w:rsidR="000D438A" w:rsidRPr="00BB30FF">
        <w:rPr>
          <w:sz w:val="24"/>
          <w:szCs w:val="24"/>
          <w:lang w:val="hr-HR"/>
        </w:rPr>
        <w:t xml:space="preserve">Nacrta </w:t>
      </w:r>
      <w:r w:rsidR="00D26707" w:rsidRPr="00BB30FF">
        <w:rPr>
          <w:sz w:val="24"/>
          <w:szCs w:val="24"/>
          <w:lang w:val="hr-HR"/>
        </w:rPr>
        <w:t>prijedloga Odluke na koje se odnose, te biti dostavljeni u navedenom roku.</w:t>
      </w:r>
    </w:p>
    <w:p w14:paraId="4782990B" w14:textId="360EE6E3" w:rsidR="00D26707" w:rsidRPr="00BB30FF" w:rsidRDefault="00D26707" w:rsidP="009A47C1">
      <w:pPr>
        <w:ind w:firstLine="720"/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 xml:space="preserve">Na sudjelovanje u otvorenom </w:t>
      </w:r>
      <w:r w:rsidR="00BE702E">
        <w:rPr>
          <w:sz w:val="24"/>
          <w:szCs w:val="24"/>
          <w:lang w:val="hr-HR"/>
        </w:rPr>
        <w:t>internetskom</w:t>
      </w:r>
      <w:r w:rsidRPr="00BB30FF">
        <w:rPr>
          <w:sz w:val="24"/>
          <w:szCs w:val="24"/>
          <w:lang w:val="hr-HR"/>
        </w:rPr>
        <w:t xml:space="preserve"> savjetovanju pozivaju se svi građan</w:t>
      </w:r>
      <w:r w:rsidR="008175A6" w:rsidRPr="00BB30FF">
        <w:rPr>
          <w:sz w:val="24"/>
          <w:szCs w:val="24"/>
          <w:lang w:val="hr-HR"/>
        </w:rPr>
        <w:t>i</w:t>
      </w:r>
      <w:r w:rsidR="00062A39" w:rsidRPr="00BB30FF">
        <w:rPr>
          <w:sz w:val="24"/>
          <w:szCs w:val="24"/>
          <w:lang w:val="hr-HR"/>
        </w:rPr>
        <w:t>,</w:t>
      </w:r>
      <w:r w:rsidR="008175A6" w:rsidRPr="00BB30FF">
        <w:rPr>
          <w:sz w:val="24"/>
          <w:szCs w:val="24"/>
          <w:lang w:val="hr-HR"/>
        </w:rPr>
        <w:t xml:space="preserve"> a cilj savjetovanj</w:t>
      </w:r>
      <w:r w:rsidR="00062A39" w:rsidRPr="00BB30FF">
        <w:rPr>
          <w:sz w:val="24"/>
          <w:szCs w:val="24"/>
          <w:lang w:val="hr-HR"/>
        </w:rPr>
        <w:t>a</w:t>
      </w:r>
      <w:r w:rsidR="008175A6" w:rsidRPr="00BB30FF">
        <w:rPr>
          <w:sz w:val="24"/>
          <w:szCs w:val="24"/>
          <w:lang w:val="hr-HR"/>
        </w:rPr>
        <w:t xml:space="preserve"> je dobivanje informacija od zainteresirane javnosti u svezi predloženih rješenja.</w:t>
      </w:r>
    </w:p>
    <w:p w14:paraId="6B727B6D" w14:textId="77777777" w:rsidR="00AE61AC" w:rsidRDefault="00AE61AC" w:rsidP="001D63FE">
      <w:pPr>
        <w:ind w:firstLine="720"/>
        <w:jc w:val="both"/>
        <w:rPr>
          <w:sz w:val="24"/>
          <w:szCs w:val="24"/>
          <w:lang w:val="hr-HR"/>
        </w:rPr>
      </w:pPr>
    </w:p>
    <w:p w14:paraId="4621117E" w14:textId="4B8C9665" w:rsidR="008175A6" w:rsidRPr="00BB30FF" w:rsidRDefault="008175A6" w:rsidP="001D63FE">
      <w:pPr>
        <w:ind w:firstLine="720"/>
        <w:jc w:val="both"/>
        <w:rPr>
          <w:sz w:val="24"/>
          <w:szCs w:val="24"/>
          <w:lang w:val="hr-HR"/>
        </w:rPr>
      </w:pPr>
      <w:r w:rsidRPr="00BB30FF">
        <w:rPr>
          <w:sz w:val="24"/>
          <w:szCs w:val="24"/>
          <w:lang w:val="hr-HR"/>
        </w:rPr>
        <w:t xml:space="preserve">Po završenom savjetovanju izradit će se </w:t>
      </w:r>
      <w:r w:rsidRPr="006B293D">
        <w:rPr>
          <w:sz w:val="24"/>
          <w:szCs w:val="24"/>
          <w:u w:val="single"/>
          <w:lang w:val="hr-HR"/>
        </w:rPr>
        <w:t>Izvješće o savjetovanju</w:t>
      </w:r>
      <w:r w:rsidR="0035606E" w:rsidRPr="006B293D">
        <w:rPr>
          <w:sz w:val="24"/>
          <w:szCs w:val="24"/>
          <w:u w:val="single"/>
          <w:lang w:val="hr-HR"/>
        </w:rPr>
        <w:t xml:space="preserve"> s javnošću</w:t>
      </w:r>
      <w:r w:rsidRPr="00BB30FF">
        <w:rPr>
          <w:sz w:val="24"/>
          <w:szCs w:val="24"/>
          <w:lang w:val="hr-HR"/>
        </w:rPr>
        <w:t xml:space="preserve"> te će se konačni prijedlog Odluke dostaviti Gradskom vijeću na </w:t>
      </w:r>
      <w:r w:rsidR="00062A39" w:rsidRPr="00BB30FF">
        <w:rPr>
          <w:sz w:val="24"/>
          <w:szCs w:val="24"/>
          <w:lang w:val="hr-HR"/>
        </w:rPr>
        <w:t>rasprav</w:t>
      </w:r>
      <w:r w:rsidR="004F772F">
        <w:rPr>
          <w:sz w:val="24"/>
          <w:szCs w:val="24"/>
          <w:lang w:val="hr-HR"/>
        </w:rPr>
        <w:t>u</w:t>
      </w:r>
      <w:r w:rsidR="00062A39" w:rsidRPr="00BB30FF">
        <w:rPr>
          <w:sz w:val="24"/>
          <w:szCs w:val="24"/>
          <w:lang w:val="hr-HR"/>
        </w:rPr>
        <w:t xml:space="preserve"> i </w:t>
      </w:r>
      <w:r w:rsidR="004F772F">
        <w:rPr>
          <w:sz w:val="24"/>
          <w:szCs w:val="24"/>
          <w:lang w:val="hr-HR"/>
        </w:rPr>
        <w:t>usvajanje</w:t>
      </w:r>
      <w:r w:rsidRPr="00BB30FF">
        <w:rPr>
          <w:sz w:val="24"/>
          <w:szCs w:val="24"/>
          <w:lang w:val="hr-HR"/>
        </w:rPr>
        <w:t>.</w:t>
      </w:r>
    </w:p>
    <w:p w14:paraId="541E387D" w14:textId="2669F3B2" w:rsidR="008175A6" w:rsidRPr="00BB30FF" w:rsidRDefault="008175A6" w:rsidP="00D67F57">
      <w:pPr>
        <w:jc w:val="both"/>
        <w:rPr>
          <w:sz w:val="24"/>
          <w:szCs w:val="24"/>
          <w:lang w:val="hr-HR"/>
        </w:rPr>
      </w:pPr>
    </w:p>
    <w:p w14:paraId="193B7944" w14:textId="77777777" w:rsidR="00D67F57" w:rsidRPr="00BB30FF" w:rsidRDefault="00D67F57" w:rsidP="00D67F57">
      <w:pPr>
        <w:jc w:val="both"/>
        <w:rPr>
          <w:sz w:val="24"/>
          <w:szCs w:val="24"/>
          <w:lang w:val="hr-HR"/>
        </w:rPr>
      </w:pPr>
    </w:p>
    <w:p w14:paraId="5802FF29" w14:textId="21F60387" w:rsidR="004A24CB" w:rsidRPr="00AE61AC" w:rsidRDefault="00D67F57" w:rsidP="00AE61AC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4A24CB" w:rsidRPr="007B193B">
        <w:rPr>
          <w:sz w:val="24"/>
          <w:szCs w:val="24"/>
        </w:rPr>
        <w:t>ročelnik</w:t>
      </w:r>
    </w:p>
    <w:p w14:paraId="161CDB9E" w14:textId="19BC634F" w:rsidR="008175A6" w:rsidRPr="00BB30FF" w:rsidRDefault="00D67F57" w:rsidP="00D67F57">
      <w:pPr>
        <w:ind w:left="504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Damir Živković</w:t>
      </w:r>
    </w:p>
    <w:p w14:paraId="4C825394" w14:textId="77777777" w:rsidR="00505483" w:rsidRPr="00BB30FF" w:rsidRDefault="00505483" w:rsidP="001D63FE">
      <w:pPr>
        <w:jc w:val="both"/>
        <w:rPr>
          <w:sz w:val="24"/>
          <w:szCs w:val="24"/>
          <w:lang w:val="hr-HR"/>
        </w:rPr>
      </w:pPr>
    </w:p>
    <w:sectPr w:rsidR="00505483" w:rsidRPr="00BB3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87A"/>
    <w:multiLevelType w:val="hybridMultilevel"/>
    <w:tmpl w:val="2048D1EE"/>
    <w:lvl w:ilvl="0" w:tplc="87E4BD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410DCE"/>
    <w:multiLevelType w:val="hybridMultilevel"/>
    <w:tmpl w:val="81C62596"/>
    <w:lvl w:ilvl="0" w:tplc="1292E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4388"/>
    <w:rsid w:val="00027900"/>
    <w:rsid w:val="00034B7D"/>
    <w:rsid w:val="00056809"/>
    <w:rsid w:val="00062157"/>
    <w:rsid w:val="00062A39"/>
    <w:rsid w:val="000807B0"/>
    <w:rsid w:val="000831AB"/>
    <w:rsid w:val="000C12EB"/>
    <w:rsid w:val="000D438A"/>
    <w:rsid w:val="001067AE"/>
    <w:rsid w:val="00106BA7"/>
    <w:rsid w:val="0013774F"/>
    <w:rsid w:val="001548D6"/>
    <w:rsid w:val="00162D27"/>
    <w:rsid w:val="0016397A"/>
    <w:rsid w:val="001C30E1"/>
    <w:rsid w:val="001D63FE"/>
    <w:rsid w:val="001F3FF2"/>
    <w:rsid w:val="00223482"/>
    <w:rsid w:val="00232200"/>
    <w:rsid w:val="0025220B"/>
    <w:rsid w:val="00254242"/>
    <w:rsid w:val="002A6343"/>
    <w:rsid w:val="002D65C3"/>
    <w:rsid w:val="002E2C40"/>
    <w:rsid w:val="00347C17"/>
    <w:rsid w:val="00352D1D"/>
    <w:rsid w:val="0035606E"/>
    <w:rsid w:val="0038431F"/>
    <w:rsid w:val="003B584B"/>
    <w:rsid w:val="003D4243"/>
    <w:rsid w:val="003E17C0"/>
    <w:rsid w:val="00422DA9"/>
    <w:rsid w:val="00437A2B"/>
    <w:rsid w:val="004A24CB"/>
    <w:rsid w:val="004F1736"/>
    <w:rsid w:val="004F772F"/>
    <w:rsid w:val="00505483"/>
    <w:rsid w:val="005249A1"/>
    <w:rsid w:val="00543C27"/>
    <w:rsid w:val="00575041"/>
    <w:rsid w:val="0058439E"/>
    <w:rsid w:val="005B01CA"/>
    <w:rsid w:val="00604046"/>
    <w:rsid w:val="00637165"/>
    <w:rsid w:val="00662C3B"/>
    <w:rsid w:val="006732DB"/>
    <w:rsid w:val="00680961"/>
    <w:rsid w:val="00697DDA"/>
    <w:rsid w:val="006B293D"/>
    <w:rsid w:val="006D12BA"/>
    <w:rsid w:val="006F0E58"/>
    <w:rsid w:val="0070257F"/>
    <w:rsid w:val="0072348B"/>
    <w:rsid w:val="00736E70"/>
    <w:rsid w:val="00742494"/>
    <w:rsid w:val="00746529"/>
    <w:rsid w:val="00777382"/>
    <w:rsid w:val="007B35CB"/>
    <w:rsid w:val="007B4C0A"/>
    <w:rsid w:val="0080486C"/>
    <w:rsid w:val="008154B3"/>
    <w:rsid w:val="008175A6"/>
    <w:rsid w:val="00823828"/>
    <w:rsid w:val="0083220E"/>
    <w:rsid w:val="00844F15"/>
    <w:rsid w:val="0086450E"/>
    <w:rsid w:val="00893A11"/>
    <w:rsid w:val="008947D9"/>
    <w:rsid w:val="00894B01"/>
    <w:rsid w:val="008C658D"/>
    <w:rsid w:val="008D748F"/>
    <w:rsid w:val="008F1794"/>
    <w:rsid w:val="00914F06"/>
    <w:rsid w:val="00923BF3"/>
    <w:rsid w:val="00932132"/>
    <w:rsid w:val="0094353C"/>
    <w:rsid w:val="0096601B"/>
    <w:rsid w:val="00966627"/>
    <w:rsid w:val="009737F7"/>
    <w:rsid w:val="009A47C1"/>
    <w:rsid w:val="00A12686"/>
    <w:rsid w:val="00A13037"/>
    <w:rsid w:val="00A3018A"/>
    <w:rsid w:val="00A30CE6"/>
    <w:rsid w:val="00A4487C"/>
    <w:rsid w:val="00A44C39"/>
    <w:rsid w:val="00A54D34"/>
    <w:rsid w:val="00A85F04"/>
    <w:rsid w:val="00AB4544"/>
    <w:rsid w:val="00AC225A"/>
    <w:rsid w:val="00AC5412"/>
    <w:rsid w:val="00AE61AC"/>
    <w:rsid w:val="00B051B6"/>
    <w:rsid w:val="00B14673"/>
    <w:rsid w:val="00B636A7"/>
    <w:rsid w:val="00B85D2D"/>
    <w:rsid w:val="00B96A20"/>
    <w:rsid w:val="00BA055C"/>
    <w:rsid w:val="00BB30FF"/>
    <w:rsid w:val="00BE702E"/>
    <w:rsid w:val="00BF4D44"/>
    <w:rsid w:val="00C22C6A"/>
    <w:rsid w:val="00C25C19"/>
    <w:rsid w:val="00C37B8D"/>
    <w:rsid w:val="00C42BF4"/>
    <w:rsid w:val="00C442F7"/>
    <w:rsid w:val="00C56B12"/>
    <w:rsid w:val="00C57FAF"/>
    <w:rsid w:val="00C74C9D"/>
    <w:rsid w:val="00CB46CB"/>
    <w:rsid w:val="00CC1088"/>
    <w:rsid w:val="00CD1FE6"/>
    <w:rsid w:val="00D01E6D"/>
    <w:rsid w:val="00D13496"/>
    <w:rsid w:val="00D26707"/>
    <w:rsid w:val="00D34914"/>
    <w:rsid w:val="00D612E3"/>
    <w:rsid w:val="00D67F57"/>
    <w:rsid w:val="00D758AD"/>
    <w:rsid w:val="00D825A0"/>
    <w:rsid w:val="00D94A39"/>
    <w:rsid w:val="00DA4388"/>
    <w:rsid w:val="00DC79F1"/>
    <w:rsid w:val="00DD0DF8"/>
    <w:rsid w:val="00E65F04"/>
    <w:rsid w:val="00E80529"/>
    <w:rsid w:val="00E96BF9"/>
    <w:rsid w:val="00EA669A"/>
    <w:rsid w:val="00EB3CA9"/>
    <w:rsid w:val="00EE2F4B"/>
    <w:rsid w:val="00F0185D"/>
    <w:rsid w:val="00F27F59"/>
    <w:rsid w:val="00F93A26"/>
    <w:rsid w:val="00FA557E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2A0"/>
  <w15:chartTrackingRefBased/>
  <w15:docId w15:val="{AB0002B4-9D28-4F4B-B0FB-2B6CB79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8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Naslov1">
    <w:name w:val="heading 1"/>
    <w:basedOn w:val="Normal"/>
    <w:link w:val="Naslov1Char"/>
    <w:qFormat/>
    <w:rsid w:val="00D612E3"/>
    <w:pPr>
      <w:keepNext/>
      <w:jc w:val="center"/>
      <w:outlineLvl w:val="0"/>
    </w:pPr>
    <w:rPr>
      <w:b/>
      <w:bCs/>
      <w:noProof w:val="0"/>
      <w:kern w:val="2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57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qFormat/>
    <w:rsid w:val="00D612E3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2D65C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vjetovanje@plo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Služba za opće poslove</cp:lastModifiedBy>
  <cp:revision>122</cp:revision>
  <cp:lastPrinted>2022-01-20T11:19:00Z</cp:lastPrinted>
  <dcterms:created xsi:type="dcterms:W3CDTF">2020-09-09T06:50:00Z</dcterms:created>
  <dcterms:modified xsi:type="dcterms:W3CDTF">2022-01-26T13:46:00Z</dcterms:modified>
</cp:coreProperties>
</file>