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D0C4B" w14:textId="77777777" w:rsidR="00B97F2A" w:rsidRPr="00B97F2A" w:rsidRDefault="00B97F2A" w:rsidP="00B97F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hr-HR" w:eastAsia="en-GB"/>
        </w:rPr>
      </w:pPr>
      <w:r w:rsidRPr="00B97F2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hr-HR" w:eastAsia="en-GB"/>
        </w:rPr>
        <w:t>Rang lista privremeno odabranih projektnih prijedloga</w:t>
      </w:r>
    </w:p>
    <w:p w14:paraId="4FBD8C43" w14:textId="77777777" w:rsidR="00B97F2A" w:rsidRPr="00B97F2A" w:rsidRDefault="00B97F2A" w:rsidP="00B97F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hr-HR" w:eastAsia="en-GB"/>
        </w:rPr>
      </w:pPr>
      <w:r w:rsidRPr="00B97F2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hr-HR" w:eastAsia="en-GB"/>
        </w:rPr>
        <w:t>Javni natječaj za dodjelu financijskih sredstava programima i projektima u području sportskih manifestacija i rekreacije za 2020. godinu</w:t>
      </w:r>
    </w:p>
    <w:p w14:paraId="35BAB949" w14:textId="77777777" w:rsidR="00B97F2A" w:rsidRPr="00B97F2A" w:rsidRDefault="00B97F2A" w:rsidP="00B97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en-GB"/>
        </w:rPr>
      </w:pPr>
      <w:r w:rsidRPr="00B97F2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hr-HR" w:eastAsia="en-GB"/>
        </w:rPr>
        <w:t> </w:t>
      </w:r>
    </w:p>
    <w:p w14:paraId="0C5B590E" w14:textId="77777777" w:rsidR="00B97F2A" w:rsidRPr="00B97F2A" w:rsidRDefault="00B97F2A" w:rsidP="00B97F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hr-HR" w:eastAsia="en-GB"/>
        </w:rPr>
      </w:pPr>
      <w:r w:rsidRPr="00B97F2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Povjerenstvo za ocjenjivanje prijavljenih programa i/ili projekata na javne natječaje za dodjelu financijskih sredstava programima i projektima udruga za 2020. godinu provelo je ocjenjivanje projektnih prijedloga prema kriterijima odabira propisanima Uputama za prijavitelje </w:t>
      </w:r>
      <w:r w:rsidRPr="00B97F2A">
        <w:rPr>
          <w:rFonts w:ascii="Times New Roman" w:eastAsia="Times New Roman" w:hAnsi="Times New Roman" w:cs="Times New Roman"/>
          <w:color w:val="191919"/>
          <w:sz w:val="24"/>
          <w:szCs w:val="24"/>
          <w:lang w:val="hr-HR" w:eastAsia="en-GB"/>
        </w:rPr>
        <w:t>Javnog natječaja za dodjelu financijskih sredstava programima i projektima u području sportskih manifestacija i rekreacije za 2020. godinu.</w:t>
      </w:r>
    </w:p>
    <w:p w14:paraId="277419D9" w14:textId="77777777" w:rsidR="00B97F2A" w:rsidRPr="00B97F2A" w:rsidRDefault="00B97F2A" w:rsidP="00B97F2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hr-HR" w:eastAsia="en-GB"/>
        </w:rPr>
      </w:pPr>
      <w:r w:rsidRPr="00B97F2A">
        <w:rPr>
          <w:rFonts w:ascii="Times New Roman" w:eastAsia="Times New Roman" w:hAnsi="Times New Roman" w:cs="Times New Roman"/>
          <w:color w:val="191919"/>
          <w:sz w:val="24"/>
          <w:szCs w:val="24"/>
          <w:lang w:val="hr-HR" w:eastAsia="en-GB"/>
        </w:rPr>
        <w:t> </w:t>
      </w:r>
    </w:p>
    <w:p w14:paraId="2C10504E" w14:textId="77777777" w:rsidR="00B97F2A" w:rsidRPr="00B97F2A" w:rsidRDefault="00B97F2A" w:rsidP="00B97F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hr-HR" w:eastAsia="en-GB"/>
        </w:rPr>
      </w:pPr>
      <w:r w:rsidRPr="00B97F2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Temeljem provedenog ocjenjivanja i u skladu sa Uputama za prijavitelje Grad Ploče objavljuje rang listu privremeno odabranih projektnih prijedloga uz naznaku prijavitelja, naziva projekta i broja ostvarenih bodova</w:t>
      </w:r>
    </w:p>
    <w:p w14:paraId="08E59C34" w14:textId="77777777" w:rsidR="00B97F2A" w:rsidRPr="00B97F2A" w:rsidRDefault="00B97F2A" w:rsidP="00B97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en-GB"/>
        </w:rPr>
      </w:pPr>
      <w:r w:rsidRPr="00B97F2A">
        <w:rPr>
          <w:rFonts w:ascii="Arial" w:eastAsia="Times New Roman" w:hAnsi="Arial" w:cs="Arial"/>
          <w:color w:val="222222"/>
          <w:sz w:val="24"/>
          <w:szCs w:val="24"/>
          <w:lang w:val="hr-HR" w:eastAsia="en-GB"/>
        </w:rPr>
        <w:t> </w:t>
      </w:r>
    </w:p>
    <w:tbl>
      <w:tblPr>
        <w:tblW w:w="92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140"/>
        <w:gridCol w:w="4259"/>
        <w:gridCol w:w="950"/>
      </w:tblGrid>
      <w:tr w:rsidR="00B97F2A" w:rsidRPr="00B97F2A" w14:paraId="1183CB4B" w14:textId="77777777" w:rsidTr="00B97F2A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61E86" w14:textId="77777777" w:rsidR="00B97F2A" w:rsidRPr="00B97F2A" w:rsidRDefault="00B97F2A" w:rsidP="00B97F2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B9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Redni broj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DFE41" w14:textId="77777777" w:rsidR="00B97F2A" w:rsidRPr="00B97F2A" w:rsidRDefault="00B97F2A" w:rsidP="00B97F2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B9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Udruga</w:t>
            </w: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FDBF4" w14:textId="77777777" w:rsidR="00B97F2A" w:rsidRPr="00B97F2A" w:rsidRDefault="00B97F2A" w:rsidP="00B97F2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B9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Naziv projekta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5FF67" w14:textId="77777777" w:rsidR="00B97F2A" w:rsidRPr="00B97F2A" w:rsidRDefault="00B97F2A" w:rsidP="00B97F2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B9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Srednja ocjena</w:t>
            </w:r>
          </w:p>
        </w:tc>
      </w:tr>
      <w:tr w:rsidR="00B97F2A" w:rsidRPr="00B97F2A" w14:paraId="5D173E46" w14:textId="77777777" w:rsidTr="00B97F2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AAA8E" w14:textId="77777777" w:rsidR="00B97F2A" w:rsidRPr="00B97F2A" w:rsidRDefault="00B97F2A" w:rsidP="00B97F2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B9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DC6CE" w14:textId="77777777" w:rsidR="00B97F2A" w:rsidRPr="00B97F2A" w:rsidRDefault="00B97F2A" w:rsidP="00B97F2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B9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Hrvatski Crveni križ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08FAC" w14:textId="77777777" w:rsidR="00B97F2A" w:rsidRPr="00B97F2A" w:rsidRDefault="00B97F2A" w:rsidP="00B97F2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B9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Klub 60+ „Mladi u duši“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49439" w14:textId="77777777" w:rsidR="00B97F2A" w:rsidRPr="00B97F2A" w:rsidRDefault="00B97F2A" w:rsidP="00B97F2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B9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90</w:t>
            </w:r>
          </w:p>
        </w:tc>
      </w:tr>
    </w:tbl>
    <w:p w14:paraId="5FBCEF1A" w14:textId="77777777" w:rsidR="00B97F2A" w:rsidRPr="00B97F2A" w:rsidRDefault="00B97F2A" w:rsidP="00B97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en-GB"/>
        </w:rPr>
      </w:pPr>
      <w:r w:rsidRPr="00B97F2A">
        <w:rPr>
          <w:rFonts w:ascii="Times New Roman" w:eastAsia="Times New Roman" w:hAnsi="Times New Roman" w:cs="Times New Roman"/>
          <w:color w:val="FFFFFF"/>
          <w:sz w:val="24"/>
          <w:szCs w:val="24"/>
          <w:lang w:val="hr-HR" w:eastAsia="en-GB"/>
        </w:rPr>
        <w:t> </w:t>
      </w:r>
    </w:p>
    <w:p w14:paraId="6E2D92F5" w14:textId="77777777" w:rsidR="00B97F2A" w:rsidRPr="00B97F2A" w:rsidRDefault="00B97F2A" w:rsidP="00B97F2A">
      <w:pPr>
        <w:shd w:val="clear" w:color="auto" w:fill="FFFFFF"/>
        <w:spacing w:before="40" w:after="0" w:line="240" w:lineRule="auto"/>
        <w:jc w:val="both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val="hr-HR" w:eastAsia="en-GB"/>
        </w:rPr>
      </w:pPr>
      <w:r w:rsidRPr="00B97F2A">
        <w:rPr>
          <w:rFonts w:ascii="Times New Roman" w:eastAsia="Times New Roman" w:hAnsi="Times New Roman" w:cs="Times New Roman"/>
          <w:color w:val="191919"/>
          <w:sz w:val="24"/>
          <w:szCs w:val="24"/>
          <w:lang w:val="hr-HR" w:eastAsia="en-GB"/>
        </w:rPr>
        <w:t>Grad Ploče zatražit će dodatnu dokumentaciju od navedenih prijavitelja u skladu sa Uputama za prijavitelje (točka 4.3 - </w:t>
      </w:r>
      <w:r w:rsidRPr="00B97F2A">
        <w:rPr>
          <w:rFonts w:ascii="Times New Roman" w:eastAsia="Times New Roman" w:hAnsi="Times New Roman" w:cs="Times New Roman"/>
          <w:color w:val="00000A"/>
          <w:sz w:val="24"/>
          <w:szCs w:val="24"/>
          <w:lang w:val="hr-HR" w:eastAsia="en-GB"/>
        </w:rPr>
        <w:t>Dostava dodatne dokumentacije i ugovaranje)</w:t>
      </w:r>
      <w:r w:rsidRPr="00B97F2A">
        <w:rPr>
          <w:rFonts w:ascii="Times New Roman" w:eastAsia="Times New Roman" w:hAnsi="Times New Roman" w:cs="Times New Roman"/>
          <w:color w:val="191919"/>
          <w:sz w:val="24"/>
          <w:szCs w:val="24"/>
          <w:lang w:val="hr-HR" w:eastAsia="en-GB"/>
        </w:rPr>
        <w:t>, nakon čega će se donijeti konačna Odluka o financiranju.</w:t>
      </w:r>
    </w:p>
    <w:p w14:paraId="5013A7F4" w14:textId="77777777" w:rsidR="001E78C3" w:rsidRPr="00B97F2A" w:rsidRDefault="001E78C3">
      <w:pPr>
        <w:rPr>
          <w:lang w:val="hr-HR"/>
        </w:rPr>
      </w:pPr>
    </w:p>
    <w:sectPr w:rsidR="001E78C3" w:rsidRPr="00B97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2A"/>
    <w:rsid w:val="001E78C3"/>
    <w:rsid w:val="00B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B4C1"/>
  <w15:chartTrackingRefBased/>
  <w15:docId w15:val="{D2B687F1-6339-4E4F-9D90-DC595EC5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Žderić</dc:creator>
  <cp:keywords/>
  <dc:description/>
  <cp:lastModifiedBy> </cp:lastModifiedBy>
  <cp:revision>1</cp:revision>
  <dcterms:created xsi:type="dcterms:W3CDTF">2020-10-08T08:22:00Z</dcterms:created>
  <dcterms:modified xsi:type="dcterms:W3CDTF">2020-10-08T08:23:00Z</dcterms:modified>
</cp:coreProperties>
</file>